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A7" w:rsidRPr="00DC4E2A" w:rsidRDefault="00095CA7" w:rsidP="00DC4E2A">
      <w:pPr>
        <w:spacing w:after="0"/>
        <w:ind w:firstLine="851"/>
        <w:jc w:val="both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DC4E2A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4 </w:t>
      </w:r>
      <w:r w:rsidRPr="00DC4E2A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Социальная работа как профессия</w:t>
      </w:r>
    </w:p>
    <w:p w:rsidR="00095CA7" w:rsidRPr="00DC4E2A" w:rsidRDefault="00095CA7" w:rsidP="00DC4E2A">
      <w:pPr>
        <w:shd w:val="clear" w:color="auto" w:fill="FFFFFF"/>
        <w:spacing w:after="100" w:afterAutospacing="1"/>
        <w:ind w:firstLine="851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95CA7" w:rsidRPr="00DC4E2A" w:rsidRDefault="00095CA7" w:rsidP="00DC4E2A">
      <w:pPr>
        <w:shd w:val="clear" w:color="auto" w:fill="FFFFFF"/>
        <w:spacing w:after="100" w:afterAutospacing="1"/>
        <w:ind w:firstLine="851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Социальные работники</w:t>
      </w: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оказывают всестороннюю помощь людям, взаимодействуя преимущественно с незащищенными категориями граждан. Они работают с беженцами, детьми-сиротами, пенсионерами, помогая им получить социальную, правовую, материальную поддержку. </w:t>
      </w:r>
    </w:p>
    <w:p w:rsidR="00095CA7" w:rsidRPr="00DC4E2A" w:rsidRDefault="00095CA7" w:rsidP="00DC4E2A">
      <w:pPr>
        <w:shd w:val="clear" w:color="auto" w:fill="FFFFFF"/>
        <w:spacing w:after="100" w:afterAutospacing="1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Профессия очень древняя, несколько сотен лет назад таких специалистов называли благотворителями, миссионерами. Часть социальных обязанностей возлагалась на монахов и монахинь, которые давали приют, пищу и минимальный уровень образования бедным людям. </w:t>
      </w:r>
    </w:p>
    <w:p w:rsidR="00095CA7" w:rsidRPr="00DC4E2A" w:rsidRDefault="00095CA7" w:rsidP="00DC4E2A">
      <w:pPr>
        <w:shd w:val="clear" w:color="auto" w:fill="FFFFFF"/>
        <w:spacing w:after="100" w:afterAutospacing="1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Сегодня все изменилось, а эту работу выполняют уполномоченные представители социальных служб, которых прикрепляют к каждому человеку или семье, нуждающихся в государственной помощи и поддержке. </w:t>
      </w:r>
    </w:p>
    <w:p w:rsidR="00095CA7" w:rsidRPr="00DC4E2A" w:rsidRDefault="00095CA7" w:rsidP="00DC4E2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8F8F9"/>
        </w:rPr>
      </w:pPr>
      <w:r w:rsidRPr="00DC4E2A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8F8F9"/>
        </w:rPr>
        <w:t>Социальный работник — квалифицированный специалист, который работает в общественной сфере, имеет отношение к жизни людей и их отношениям в обществе. Это врач, священник, психолог в одном лице. Многие из пожилых людей сегодня одиноки, беспомощны и бедны. Оказать им эмоциональную поддержку — это самое главное. Они нуждаются не только в медицинской помощи, в лекарствах, но порой в элементарном уходе и решении бытовых вопросов. Трудно найти более благородную профессию, в ней работают по призванию. В западных странах профессия социального работника входит в тройку самых уважаемых в обществе, наряду с профессиями врача и адвоката. Главная обязанность сотрудника органов социальной защиты населения — помогать тем, кто сам о себе позаботиться не в состоянии.</w:t>
      </w:r>
    </w:p>
    <w:p w:rsidR="001230EE" w:rsidRPr="00DC4E2A" w:rsidRDefault="001230EE" w:rsidP="00DC4E2A">
      <w:pPr>
        <w:shd w:val="clear" w:color="auto" w:fill="FFFFFF"/>
        <w:spacing w:after="0"/>
        <w:jc w:val="both"/>
        <w:rPr>
          <w:color w:val="3B3F4A"/>
          <w:sz w:val="24"/>
          <w:szCs w:val="24"/>
          <w:shd w:val="clear" w:color="auto" w:fill="F8F8F9"/>
        </w:rPr>
      </w:pPr>
    </w:p>
    <w:p w:rsidR="001230EE" w:rsidRPr="00DC4E2A" w:rsidRDefault="001230EE" w:rsidP="00DC4E2A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Социальный</w:t>
      </w:r>
      <w:r w:rsidRPr="00DC4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4E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работник</w:t>
      </w:r>
      <w:r w:rsidR="00DC4E2A" w:rsidRPr="00DC4E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C4E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специалист,</w:t>
      </w:r>
      <w:r w:rsidRPr="00DC4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4E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занимающийся</w:t>
      </w:r>
      <w:r w:rsidRPr="00DC4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4E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организацией</w:t>
      </w:r>
      <w:r w:rsidRPr="00DC4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4E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оказания</w:t>
      </w:r>
      <w:r w:rsidRPr="00DC4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4E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бытовой,</w:t>
      </w:r>
      <w:r w:rsidRPr="00DC4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4E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материальной,</w:t>
      </w:r>
      <w:r w:rsidRPr="00DC4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4E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моральной</w:t>
      </w:r>
      <w:r w:rsidRPr="00DC4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4E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DC4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4E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правовой</w:t>
      </w:r>
      <w:r w:rsidRPr="00DC4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4E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помощи</w:t>
      </w:r>
      <w:r w:rsidRPr="00DC4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4E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незащищенным</w:t>
      </w:r>
      <w:r w:rsidRPr="00DC4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4E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слоям</w:t>
      </w:r>
      <w:r w:rsidRPr="00DC4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4E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населения</w:t>
      </w:r>
      <w:r w:rsidRPr="00DC4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(инвалидам, одиноким и престарелым людям, одиноким матерям, многодетным семьям, детям-сиротам, беженцам и др.).</w:t>
      </w:r>
    </w:p>
    <w:p w:rsidR="001230EE" w:rsidRPr="00DC4E2A" w:rsidRDefault="001230EE" w:rsidP="00DC4E2A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деятельность социального работника связана с обеспечением равных прав и возможностей социально незащищенных слоев населения.</w:t>
      </w:r>
    </w:p>
    <w:p w:rsidR="001230EE" w:rsidRPr="00DC4E2A" w:rsidRDefault="001230EE" w:rsidP="00095CA7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</w:p>
    <w:p w:rsidR="00DC4E2A" w:rsidRPr="00DC4E2A" w:rsidRDefault="00DC4E2A" w:rsidP="00095CA7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</w:p>
    <w:p w:rsidR="00DC4E2A" w:rsidRPr="00DC4E2A" w:rsidRDefault="00DC4E2A" w:rsidP="00095CA7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</w:p>
    <w:p w:rsidR="00095CA7" w:rsidRPr="00DC4E2A" w:rsidRDefault="00095CA7" w:rsidP="00095CA7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Преимущественно специалист ведет следующие группы граждан:</w:t>
      </w:r>
    </w:p>
    <w:p w:rsidR="00095CA7" w:rsidRPr="00DC4E2A" w:rsidRDefault="00095CA7" w:rsidP="00095C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пенсионеры и люди с ограниченными возможностями;</w:t>
      </w:r>
    </w:p>
    <w:p w:rsidR="00095CA7" w:rsidRPr="00DC4E2A" w:rsidRDefault="00095CA7" w:rsidP="00095C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и подростки, страдающие от врожденных и приобретенных заболеваний, семейного насилия и других проблем;</w:t>
      </w:r>
    </w:p>
    <w:p w:rsidR="00095CA7" w:rsidRPr="00DC4E2A" w:rsidRDefault="00095CA7" w:rsidP="00095C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женщины, ставшие жертвой любого вида насилия;</w:t>
      </w:r>
    </w:p>
    <w:p w:rsidR="00095CA7" w:rsidRPr="00DC4E2A" w:rsidRDefault="00095CA7" w:rsidP="00095C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зависимые граждане;</w:t>
      </w:r>
    </w:p>
    <w:p w:rsidR="00095CA7" w:rsidRPr="00DC4E2A" w:rsidRDefault="00095CA7" w:rsidP="00095C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люди, лишившиеся жилья, получившие травмы, потерявшие близких во время катастроф;</w:t>
      </w:r>
    </w:p>
    <w:p w:rsidR="00095CA7" w:rsidRPr="00DC4E2A" w:rsidRDefault="00095CA7" w:rsidP="00095C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многодетные семьи и другие.</w:t>
      </w:r>
    </w:p>
    <w:p w:rsidR="00095CA7" w:rsidRPr="00DC4E2A" w:rsidRDefault="00095CA7" w:rsidP="00095CA7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Социальный работник напрямую контактирует с населением, проверяя, в каких условиях содержатся дети, как распределяются средства, выделенные государством на новорожденного. Они носят продукты больным людям и пенсионерам, оказывают эмоциональную поддержку гражданам, страдающим от зависимостей (алкогольная, наркотическая, игровая и другие). Труд непростой и опасный, ведь специалист никогда не знает о том, что ожидает его за закрытой дверью той или иной квартиры. Социальные работники получают не слишком высокий оклад, традиционно эту профессию выбирают женщины, более склонные к состраданию, чем мужчины.</w:t>
      </w:r>
    </w:p>
    <w:p w:rsidR="00095CA7" w:rsidRPr="00DC4E2A" w:rsidRDefault="00095CA7" w:rsidP="00095CA7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095CA7" w:rsidRPr="00DC4E2A" w:rsidRDefault="00095CA7" w:rsidP="00095CA7">
      <w:pPr>
        <w:shd w:val="clear" w:color="auto" w:fill="FFFFFF"/>
        <w:spacing w:before="450" w:after="225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Особенности профессии</w:t>
      </w:r>
    </w:p>
    <w:p w:rsidR="00095CA7" w:rsidRPr="00DC4E2A" w:rsidRDefault="00095CA7" w:rsidP="00095CA7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Социальный работник должен любить людей. Это первое требование, которое негласно выдвигают к специалистам. В обязанности такого сотрудника входит следующий перечень обязательных работ:</w:t>
      </w:r>
    </w:p>
    <w:p w:rsidR="00095CA7" w:rsidRPr="00DC4E2A" w:rsidRDefault="00095CA7" w:rsidP="00095C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вверенного участка, выбор людей, нуждающихся в социальной помощи и защите (временно или на постоянной основе);</w:t>
      </w:r>
    </w:p>
    <w:p w:rsidR="00095CA7" w:rsidRPr="00DC4E2A" w:rsidRDefault="00095CA7" w:rsidP="00095C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с жалобами и обращениями населения, проверка информации, принятие решения по каждому отдельному заявлению;</w:t>
      </w:r>
    </w:p>
    <w:p w:rsidR="00095CA7" w:rsidRPr="00DC4E2A" w:rsidRDefault="00095CA7" w:rsidP="00095C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предоставление всех видов социальных услуг, информирование граждан об их правах и обязанностях;</w:t>
      </w:r>
    </w:p>
    <w:p w:rsidR="00095CA7" w:rsidRPr="00DC4E2A" w:rsidRDefault="00095CA7" w:rsidP="00095C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оказание помощи в получении правовых и других видов консультаций;</w:t>
      </w:r>
    </w:p>
    <w:p w:rsidR="00095CA7" w:rsidRPr="00DC4E2A" w:rsidRDefault="00095CA7" w:rsidP="00095C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доставка на дом продуктов питания, питьевой воды, медикаментов, а также других товаров. Соцработник может следить за порядком в доме людей, к которым прикреплен, готовить или разогревать пищу, доставлять готовую еду от родственников или из специальных столовых, оплачивать счета;</w:t>
      </w:r>
    </w:p>
    <w:p w:rsidR="00095CA7" w:rsidRPr="00DC4E2A" w:rsidRDefault="00095CA7" w:rsidP="00095C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помощь в оформлении заявлений и прошений на получение социальной помощи, льготных путевок, услуг;</w:t>
      </w:r>
    </w:p>
    <w:p w:rsidR="00095CA7" w:rsidRPr="00DC4E2A" w:rsidRDefault="00095CA7" w:rsidP="00095C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общение с социально незащищенными гражданами и их родственниками;</w:t>
      </w:r>
    </w:p>
    <w:p w:rsidR="00095CA7" w:rsidRPr="00DC4E2A" w:rsidRDefault="00095CA7" w:rsidP="00095C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оказание дополнительных услуг: первая медицинская помощь, психологическая поддержка и другие;</w:t>
      </w:r>
    </w:p>
    <w:p w:rsidR="00095CA7" w:rsidRPr="00DC4E2A" w:rsidRDefault="00095CA7" w:rsidP="00095C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ведение учетной и отчетной документации.</w:t>
      </w:r>
    </w:p>
    <w:p w:rsidR="00095CA7" w:rsidRPr="00DC4E2A" w:rsidRDefault="00095CA7" w:rsidP="00095CA7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Соцработник должен иметь минимальные знания о медицине, быть отличным психологом, ведь его труд объединяет в себе основные черты этих профессий. Сегмент отличается высокой текучестью кадров, поэтому сотрудники всегда необходимы. Специалист взаимодействует с представителями правопорядка, волонтерскими организациями, разными группами педагогов и врачей.</w:t>
      </w:r>
    </w:p>
    <w:p w:rsidR="00095CA7" w:rsidRPr="00DC4E2A" w:rsidRDefault="00095CA7" w:rsidP="00095CA7">
      <w:pPr>
        <w:shd w:val="clear" w:color="auto" w:fill="FFFFFF"/>
        <w:spacing w:before="450" w:after="225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Плюсы и минусы профессии</w:t>
      </w:r>
    </w:p>
    <w:p w:rsidR="00095CA7" w:rsidRPr="00DC4E2A" w:rsidRDefault="00095CA7" w:rsidP="00095CA7">
      <w:pPr>
        <w:shd w:val="clear" w:color="auto" w:fill="FFFFFF"/>
        <w:spacing w:after="100" w:afterAutospacing="1"/>
        <w:jc w:val="both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Плюсы</w:t>
      </w:r>
    </w:p>
    <w:p w:rsidR="00095CA7" w:rsidRPr="00DC4E2A" w:rsidRDefault="00095CA7" w:rsidP="00095C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Огромная социальная значимость профессии, ведь ежедневно такие специалисты выполняют сложную и важную работу, повышающую качество жизни многих людей.</w:t>
      </w:r>
    </w:p>
    <w:p w:rsidR="00095CA7" w:rsidRPr="00DC4E2A" w:rsidRDefault="00095CA7" w:rsidP="00095C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Официальное трудоустройство и солидное количество вакансий.</w:t>
      </w:r>
    </w:p>
    <w:p w:rsidR="00095CA7" w:rsidRPr="00DC4E2A" w:rsidRDefault="00095CA7" w:rsidP="00095C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Специалисты востребованы в каждом крупном и маленьком городе России.</w:t>
      </w:r>
    </w:p>
    <w:p w:rsidR="00095CA7" w:rsidRPr="00DC4E2A" w:rsidRDefault="00095CA7" w:rsidP="00095C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Можно трудоустроиться без высшего образования.</w:t>
      </w:r>
    </w:p>
    <w:p w:rsidR="00095CA7" w:rsidRPr="00DC4E2A" w:rsidRDefault="00095CA7" w:rsidP="00095C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Стабильное обучение и развитие.</w:t>
      </w:r>
    </w:p>
    <w:p w:rsidR="00095CA7" w:rsidRPr="00DC4E2A" w:rsidRDefault="00095CA7" w:rsidP="00095C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Большое количество бюджетных мест в вузах, возможность получить образование на очном, </w:t>
      </w:r>
      <w:proofErr w:type="spellStart"/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очно-заочном</w:t>
      </w:r>
      <w:proofErr w:type="spellEnd"/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заочном факультете.</w:t>
      </w:r>
    </w:p>
    <w:p w:rsidR="00095CA7" w:rsidRPr="00DC4E2A" w:rsidRDefault="00095CA7" w:rsidP="00095C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станет идеальным решением для гуманитариев.</w:t>
      </w:r>
    </w:p>
    <w:p w:rsidR="00095CA7" w:rsidRPr="00DC4E2A" w:rsidRDefault="00095CA7" w:rsidP="00095CA7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Минусы</w:t>
      </w:r>
    </w:p>
    <w:p w:rsidR="00095CA7" w:rsidRPr="00DC4E2A" w:rsidRDefault="00095CA7" w:rsidP="00095CA7">
      <w:pPr>
        <w:numPr>
          <w:ilvl w:val="0"/>
          <w:numId w:val="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Низкооплачиваемая работа.</w:t>
      </w:r>
    </w:p>
    <w:p w:rsidR="00095CA7" w:rsidRPr="00DC4E2A" w:rsidRDefault="00095CA7" w:rsidP="00095C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Постоянный контакт с разными слоями населения, представители которых не всегда приветливые, честные.</w:t>
      </w:r>
    </w:p>
    <w:p w:rsidR="00095CA7" w:rsidRPr="00DC4E2A" w:rsidRDefault="00095CA7" w:rsidP="00095C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Взаимодействие с больными, зависимыми людьми может привести к заражению инфекционными и другими видами заболеваний.</w:t>
      </w:r>
    </w:p>
    <w:p w:rsidR="00095CA7" w:rsidRPr="00DC4E2A" w:rsidRDefault="00095CA7" w:rsidP="00095C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Труд недооценен в странах СНГ.</w:t>
      </w:r>
    </w:p>
    <w:p w:rsidR="00095CA7" w:rsidRPr="00DC4E2A" w:rsidRDefault="00095CA7" w:rsidP="00095C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Специалист проводит много времени на ногах, вынужден выполнять большой объем работ.</w:t>
      </w:r>
    </w:p>
    <w:p w:rsidR="00095CA7" w:rsidRPr="00DC4E2A" w:rsidRDefault="00095CA7" w:rsidP="00095C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График может быть ненормированным.</w:t>
      </w:r>
    </w:p>
    <w:p w:rsidR="00095CA7" w:rsidRPr="00DC4E2A" w:rsidRDefault="00095CA7" w:rsidP="00095C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Социальные работники часто сталкиваются с вопиющими случаями человеческой жестокости, что может оказывать подавляющее воздействие на моральное состояние.</w:t>
      </w:r>
    </w:p>
    <w:p w:rsidR="00095CA7" w:rsidRPr="00DC4E2A" w:rsidRDefault="00095CA7" w:rsidP="00095CA7">
      <w:pPr>
        <w:shd w:val="clear" w:color="auto" w:fill="FFFFFF"/>
        <w:spacing w:before="450" w:after="225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Важные личные качества</w:t>
      </w:r>
    </w:p>
    <w:p w:rsidR="00095CA7" w:rsidRPr="00DC4E2A" w:rsidRDefault="00095CA7" w:rsidP="00095CA7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Эмоциональная стабильность и спокойствие – вот два важнейших качества, которые обязательно должны присутствовать в характере хорошего социального работника. Этот специалист должен иметь отлично поставленную речь, вызывать доверие и уважение, уметь слушать и понимать людей. Важны и другие качества:</w:t>
      </w:r>
    </w:p>
    <w:p w:rsidR="00095CA7" w:rsidRPr="00DC4E2A" w:rsidRDefault="00095CA7" w:rsidP="00095C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человеколюбие;</w:t>
      </w:r>
    </w:p>
    <w:p w:rsidR="00095CA7" w:rsidRPr="00DC4E2A" w:rsidRDefault="00095CA7" w:rsidP="00095C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толерантность;</w:t>
      </w:r>
    </w:p>
    <w:p w:rsidR="00095CA7" w:rsidRPr="00DC4E2A" w:rsidRDefault="00095CA7" w:rsidP="00095C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находчивость;</w:t>
      </w:r>
    </w:p>
    <w:p w:rsidR="00095CA7" w:rsidRPr="00DC4E2A" w:rsidRDefault="00095CA7" w:rsidP="00095C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самоконтроль;</w:t>
      </w:r>
    </w:p>
    <w:p w:rsidR="00095CA7" w:rsidRPr="00DC4E2A" w:rsidRDefault="00095CA7" w:rsidP="00095C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склонности к работе в коллективе;</w:t>
      </w:r>
    </w:p>
    <w:p w:rsidR="00095CA7" w:rsidRPr="00DC4E2A" w:rsidRDefault="00095CA7" w:rsidP="00095C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обостренное чувство справедливости;</w:t>
      </w:r>
    </w:p>
    <w:p w:rsidR="00095CA7" w:rsidRPr="00DC4E2A" w:rsidRDefault="00095CA7" w:rsidP="00095C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четность;</w:t>
      </w:r>
    </w:p>
    <w:p w:rsidR="00095CA7" w:rsidRPr="00DC4E2A" w:rsidRDefault="00095CA7" w:rsidP="00095C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увлеченность социальными процессами.</w:t>
      </w:r>
    </w:p>
    <w:p w:rsidR="00095CA7" w:rsidRPr="00DC4E2A" w:rsidRDefault="00095CA7" w:rsidP="00095CA7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C4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 характере специалиста должна отсутствовать гордыня, а также жадность, брезгливость.</w:t>
      </w:r>
    </w:p>
    <w:p w:rsidR="00D838B3" w:rsidRDefault="00DC4E2A" w:rsidP="00095CA7">
      <w:pPr>
        <w:pStyle w:val="2"/>
        <w:shd w:val="clear" w:color="auto" w:fill="FFFFFF"/>
        <w:spacing w:before="0" w:beforeAutospacing="0" w:after="0" w:afterAutospacing="0"/>
        <w:rPr>
          <w:rFonts w:ascii="Roboto Slab" w:hAnsi="Roboto Slab"/>
          <w:b w:val="0"/>
          <w:bCs w:val="0"/>
          <w:color w:val="666666"/>
          <w:sz w:val="42"/>
          <w:szCs w:val="42"/>
        </w:rPr>
      </w:pPr>
      <w:r w:rsidRPr="00DC4E2A">
        <w:rPr>
          <w:rFonts w:ascii="Roboto Slab" w:hAnsi="Roboto Slab"/>
          <w:b w:val="0"/>
          <w:bCs w:val="0"/>
          <w:color w:val="666666"/>
          <w:sz w:val="42"/>
          <w:szCs w:val="42"/>
        </w:rPr>
        <w:drawing>
          <wp:inline distT="0" distB="0" distL="0" distR="0">
            <wp:extent cx="3911600" cy="3014011"/>
            <wp:effectExtent l="19050" t="0" r="0" b="0"/>
            <wp:docPr id="1" name="Рисунок 15" descr="https://kcson-baksan.ru/images/kart/IMG_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cson-baksan.ru/images/kart/IMG_08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01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2A" w:rsidRDefault="00DC4E2A" w:rsidP="00095CA7">
      <w:pPr>
        <w:pStyle w:val="2"/>
        <w:shd w:val="clear" w:color="auto" w:fill="FFFFFF"/>
        <w:spacing w:before="0" w:beforeAutospacing="0" w:after="0" w:afterAutospacing="0"/>
        <w:rPr>
          <w:rFonts w:ascii="Roboto Slab" w:hAnsi="Roboto Slab"/>
          <w:b w:val="0"/>
          <w:bCs w:val="0"/>
          <w:color w:val="666666"/>
          <w:sz w:val="42"/>
          <w:szCs w:val="42"/>
        </w:rPr>
      </w:pPr>
    </w:p>
    <w:p w:rsidR="00DC4E2A" w:rsidRDefault="00DC4E2A" w:rsidP="00095CA7">
      <w:pPr>
        <w:pStyle w:val="2"/>
        <w:shd w:val="clear" w:color="auto" w:fill="FFFFFF"/>
        <w:spacing w:before="0" w:beforeAutospacing="0" w:after="0" w:afterAutospacing="0"/>
        <w:rPr>
          <w:rFonts w:ascii="Roboto Slab" w:hAnsi="Roboto Slab"/>
          <w:b w:val="0"/>
          <w:bCs w:val="0"/>
          <w:color w:val="666666"/>
          <w:sz w:val="42"/>
          <w:szCs w:val="42"/>
        </w:rPr>
      </w:pPr>
    </w:p>
    <w:p w:rsidR="00DC4E2A" w:rsidRDefault="00DC4E2A" w:rsidP="00095CA7">
      <w:pPr>
        <w:pStyle w:val="2"/>
        <w:shd w:val="clear" w:color="auto" w:fill="FFFFFF"/>
        <w:spacing w:before="0" w:beforeAutospacing="0" w:after="0" w:afterAutospacing="0"/>
        <w:rPr>
          <w:rFonts w:ascii="Roboto Slab" w:hAnsi="Roboto Slab"/>
          <w:b w:val="0"/>
          <w:bCs w:val="0"/>
          <w:color w:val="666666"/>
          <w:sz w:val="42"/>
          <w:szCs w:val="42"/>
        </w:rPr>
      </w:pPr>
    </w:p>
    <w:p w:rsidR="00DC4E2A" w:rsidRDefault="00DC4E2A" w:rsidP="00095CA7">
      <w:pPr>
        <w:pStyle w:val="2"/>
        <w:shd w:val="clear" w:color="auto" w:fill="FFFFFF"/>
        <w:spacing w:before="0" w:beforeAutospacing="0" w:after="0" w:afterAutospacing="0"/>
        <w:rPr>
          <w:rFonts w:ascii="Roboto Slab" w:hAnsi="Roboto Slab"/>
          <w:b w:val="0"/>
          <w:bCs w:val="0"/>
          <w:color w:val="666666"/>
          <w:sz w:val="42"/>
          <w:szCs w:val="42"/>
        </w:rPr>
      </w:pPr>
    </w:p>
    <w:p w:rsidR="00DC4E2A" w:rsidRDefault="00DC4E2A" w:rsidP="00095CA7">
      <w:pPr>
        <w:pStyle w:val="2"/>
        <w:shd w:val="clear" w:color="auto" w:fill="FFFFFF"/>
        <w:spacing w:before="0" w:beforeAutospacing="0" w:after="0" w:afterAutospacing="0"/>
        <w:rPr>
          <w:rFonts w:ascii="Roboto Slab" w:hAnsi="Roboto Slab"/>
          <w:b w:val="0"/>
          <w:bCs w:val="0"/>
          <w:color w:val="666666"/>
          <w:sz w:val="42"/>
          <w:szCs w:val="42"/>
        </w:rPr>
      </w:pPr>
    </w:p>
    <w:p w:rsidR="00DC4E2A" w:rsidRDefault="00DC4E2A" w:rsidP="00095CA7">
      <w:pPr>
        <w:pStyle w:val="2"/>
        <w:shd w:val="clear" w:color="auto" w:fill="FFFFFF"/>
        <w:spacing w:before="0" w:beforeAutospacing="0" w:after="0" w:afterAutospacing="0"/>
        <w:rPr>
          <w:rFonts w:ascii="Roboto Slab" w:hAnsi="Roboto Slab"/>
          <w:b w:val="0"/>
          <w:bCs w:val="0"/>
          <w:color w:val="666666"/>
          <w:sz w:val="42"/>
          <w:szCs w:val="42"/>
        </w:rPr>
      </w:pPr>
    </w:p>
    <w:p w:rsidR="00DC4E2A" w:rsidRDefault="00DC4E2A" w:rsidP="00095CA7">
      <w:pPr>
        <w:pStyle w:val="2"/>
        <w:shd w:val="clear" w:color="auto" w:fill="FFFFFF"/>
        <w:spacing w:before="0" w:beforeAutospacing="0" w:after="0" w:afterAutospacing="0"/>
        <w:rPr>
          <w:rFonts w:ascii="Roboto Slab" w:hAnsi="Roboto Slab"/>
          <w:b w:val="0"/>
          <w:bCs w:val="0"/>
          <w:color w:val="666666"/>
          <w:sz w:val="42"/>
          <w:szCs w:val="42"/>
        </w:rPr>
      </w:pPr>
    </w:p>
    <w:p w:rsidR="00DC4E2A" w:rsidRDefault="00DC4E2A" w:rsidP="00095CA7">
      <w:pPr>
        <w:pStyle w:val="2"/>
        <w:shd w:val="clear" w:color="auto" w:fill="FFFFFF"/>
        <w:spacing w:before="0" w:beforeAutospacing="0" w:after="0" w:afterAutospacing="0"/>
        <w:rPr>
          <w:rFonts w:ascii="Roboto Slab" w:hAnsi="Roboto Slab"/>
          <w:b w:val="0"/>
          <w:bCs w:val="0"/>
          <w:color w:val="666666"/>
          <w:sz w:val="42"/>
          <w:szCs w:val="42"/>
        </w:rPr>
      </w:pPr>
    </w:p>
    <w:sectPr w:rsidR="00DC4E2A" w:rsidSect="0062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F3"/>
    <w:multiLevelType w:val="multilevel"/>
    <w:tmpl w:val="44DC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04C56"/>
    <w:multiLevelType w:val="multilevel"/>
    <w:tmpl w:val="AD1A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16F40"/>
    <w:multiLevelType w:val="multilevel"/>
    <w:tmpl w:val="5134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56E86"/>
    <w:multiLevelType w:val="multilevel"/>
    <w:tmpl w:val="A53A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C065C"/>
    <w:multiLevelType w:val="multilevel"/>
    <w:tmpl w:val="364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020A6"/>
    <w:multiLevelType w:val="multilevel"/>
    <w:tmpl w:val="558E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61657"/>
    <w:multiLevelType w:val="multilevel"/>
    <w:tmpl w:val="73C6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B6051"/>
    <w:multiLevelType w:val="multilevel"/>
    <w:tmpl w:val="8328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52AD9"/>
    <w:multiLevelType w:val="multilevel"/>
    <w:tmpl w:val="ECA0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A35D9D"/>
    <w:multiLevelType w:val="multilevel"/>
    <w:tmpl w:val="2592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D7652"/>
    <w:multiLevelType w:val="multilevel"/>
    <w:tmpl w:val="D276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CA7"/>
    <w:rsid w:val="00095CA7"/>
    <w:rsid w:val="001230EE"/>
    <w:rsid w:val="00626760"/>
    <w:rsid w:val="00D838B3"/>
    <w:rsid w:val="00DC4E2A"/>
    <w:rsid w:val="00EF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60"/>
  </w:style>
  <w:style w:type="paragraph" w:styleId="2">
    <w:name w:val="heading 2"/>
    <w:basedOn w:val="a"/>
    <w:link w:val="20"/>
    <w:uiPriority w:val="9"/>
    <w:qFormat/>
    <w:rsid w:val="00095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C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95C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5C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CA7"/>
    <w:rPr>
      <w:b/>
      <w:bCs/>
    </w:rPr>
  </w:style>
  <w:style w:type="character" w:styleId="a5">
    <w:name w:val="Hyperlink"/>
    <w:basedOn w:val="a0"/>
    <w:uiPriority w:val="99"/>
    <w:semiHidden/>
    <w:unhideWhenUsed/>
    <w:rsid w:val="00095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95C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095C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23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6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9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070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5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452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57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272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41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423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991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6288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5913">
                          <w:marLeft w:val="0"/>
                          <w:marRight w:val="24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6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cp:lastPrinted>2022-02-08T12:41:00Z</cp:lastPrinted>
  <dcterms:created xsi:type="dcterms:W3CDTF">2022-02-08T12:11:00Z</dcterms:created>
  <dcterms:modified xsi:type="dcterms:W3CDTF">2023-03-08T11:43:00Z</dcterms:modified>
</cp:coreProperties>
</file>