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88" w:rsidRPr="007730FA" w:rsidRDefault="00A52238" w:rsidP="00CD105D">
      <w:pPr>
        <w:ind w:firstLine="851"/>
        <w:rPr>
          <w:b/>
        </w:rPr>
      </w:pPr>
      <w:r w:rsidRPr="007730FA">
        <w:rPr>
          <w:b/>
        </w:rPr>
        <w:t xml:space="preserve">Лекция </w:t>
      </w:r>
      <w:r w:rsidR="00CA0288" w:rsidRPr="007730FA">
        <w:rPr>
          <w:b/>
        </w:rPr>
        <w:t>9 Социальная политика в Российской Федерации</w:t>
      </w:r>
    </w:p>
    <w:p w:rsidR="007730FA" w:rsidRDefault="007730FA" w:rsidP="007730FA">
      <w:pPr>
        <w:ind w:firstLine="851"/>
        <w:rPr>
          <w:lang w:val="en-US"/>
        </w:rPr>
      </w:pPr>
    </w:p>
    <w:p w:rsidR="007730FA" w:rsidRDefault="00CA0288" w:rsidP="007730FA">
      <w:pPr>
        <w:widowControl w:val="0"/>
        <w:suppressAutoHyphens w:val="0"/>
        <w:ind w:firstLine="851"/>
        <w:rPr>
          <w:lang w:val="en-US"/>
        </w:rPr>
      </w:pPr>
      <w:r w:rsidRPr="007730FA">
        <w:t>Наиболее значимой функцией государства является создание условий,</w:t>
      </w:r>
      <w:r w:rsidR="007730FA" w:rsidRPr="007730FA">
        <w:t xml:space="preserve"> </w:t>
      </w:r>
      <w:r w:rsidRPr="00A52238">
        <w:t>обеспечивающих каждому человеку возм</w:t>
      </w:r>
      <w:r w:rsidR="007730FA">
        <w:t>ожность реализовать свои потреб</w:t>
      </w:r>
      <w:r w:rsidRPr="00A52238">
        <w:t>ности с учетом принятой в обществе с</w:t>
      </w:r>
      <w:r w:rsidR="007730FA">
        <w:t>истемы ценностей. Социальная по</w:t>
      </w:r>
      <w:r w:rsidRPr="00A52238">
        <w:t>литика — часть внутренней политики государства, представленная в рамках</w:t>
      </w:r>
      <w:r w:rsidR="007730FA" w:rsidRPr="007730FA">
        <w:t xml:space="preserve"> </w:t>
      </w:r>
      <w:r w:rsidRPr="00A52238">
        <w:t xml:space="preserve">норм юридического, социального права, </w:t>
      </w:r>
      <w:r w:rsidR="007730FA">
        <w:t>отраженная в его социальных про</w:t>
      </w:r>
      <w:r w:rsidRPr="00A52238">
        <w:t>граммах и приоритетных направлениях,</w:t>
      </w:r>
      <w:r w:rsidR="007730FA">
        <w:t xml:space="preserve"> практической деятельности и ре</w:t>
      </w:r>
      <w:r w:rsidRPr="00A52238">
        <w:t>ализующая отношения в обществе в интересах и через интересы основных</w:t>
      </w:r>
      <w:r w:rsidR="007730FA" w:rsidRPr="007730FA">
        <w:t xml:space="preserve"> </w:t>
      </w:r>
      <w:r w:rsidRPr="00A52238">
        <w:t xml:space="preserve">социальных групп населения. </w:t>
      </w:r>
    </w:p>
    <w:p w:rsidR="003B5A83" w:rsidRPr="00A52238" w:rsidRDefault="00CA0288" w:rsidP="007730FA">
      <w:pPr>
        <w:widowControl w:val="0"/>
        <w:suppressAutoHyphens w:val="0"/>
        <w:ind w:firstLine="851"/>
      </w:pPr>
      <w:proofErr w:type="gramStart"/>
      <w:r w:rsidRPr="00A52238">
        <w:t>Соци</w:t>
      </w:r>
      <w:r w:rsidR="007730FA">
        <w:t>альную политику можно рассматри</w:t>
      </w:r>
      <w:r w:rsidRPr="00A52238">
        <w:t>вать как в широком (решения и мероприятия, затрагивающие все стороны</w:t>
      </w:r>
      <w:r w:rsidR="007730FA" w:rsidRPr="007730FA">
        <w:t xml:space="preserve"> </w:t>
      </w:r>
      <w:r w:rsidRPr="00A52238">
        <w:t>жизни общества, государства и граждан, живущих в нем), так и в узком</w:t>
      </w:r>
      <w:r w:rsidR="007730FA" w:rsidRPr="007730FA">
        <w:t xml:space="preserve"> </w:t>
      </w:r>
      <w:r w:rsidRPr="00A52238">
        <w:t>(перераспределение на основе действующего законодательства ресурсов</w:t>
      </w:r>
      <w:r w:rsidR="007730FA" w:rsidRPr="007730FA">
        <w:t xml:space="preserve"> </w:t>
      </w:r>
      <w:r w:rsidRPr="00A52238">
        <w:t>между различными социальными груп</w:t>
      </w:r>
      <w:r w:rsidR="007730FA">
        <w:t>пами населения, отраслями народ</w:t>
      </w:r>
      <w:r w:rsidRPr="00A52238">
        <w:t>ного хозяйства) смысле.</w:t>
      </w:r>
      <w:proofErr w:type="gramEnd"/>
    </w:p>
    <w:p w:rsidR="007730FA" w:rsidRPr="007730FA" w:rsidRDefault="00CA0288" w:rsidP="007730FA">
      <w:pPr>
        <w:widowControl w:val="0"/>
        <w:suppressAutoHyphens w:val="0"/>
        <w:ind w:firstLine="851"/>
      </w:pPr>
      <w:r w:rsidRPr="00A52238">
        <w:rPr>
          <w:b/>
        </w:rPr>
        <w:t>Сущностью социальной политики</w:t>
      </w:r>
      <w:r w:rsidRPr="00A52238">
        <w:t xml:space="preserve"> является деятельность государства,</w:t>
      </w:r>
      <w:r w:rsidR="007730FA" w:rsidRPr="007730FA">
        <w:t xml:space="preserve"> </w:t>
      </w:r>
      <w:r w:rsidRPr="00A52238">
        <w:t>политических и социальных институтов, направленная на эффективное</w:t>
      </w:r>
      <w:r w:rsidR="007730FA" w:rsidRPr="007730FA">
        <w:t xml:space="preserve"> </w:t>
      </w:r>
      <w:r w:rsidRPr="00A52238">
        <w:t>развитие социальной сферы, совершенс</w:t>
      </w:r>
      <w:r w:rsidR="007730FA">
        <w:t>твование условий и качества жиз</w:t>
      </w:r>
      <w:r w:rsidRPr="00A52238">
        <w:t>ни человека через систему социальной поддержки и социальной защиты</w:t>
      </w:r>
      <w:r w:rsidR="007730FA" w:rsidRPr="007730FA">
        <w:t xml:space="preserve"> </w:t>
      </w:r>
      <w:r w:rsidRPr="00A52238">
        <w:t>населения.</w:t>
      </w:r>
    </w:p>
    <w:p w:rsidR="00CA0288" w:rsidRPr="00A52238" w:rsidRDefault="00CA0288" w:rsidP="007730FA">
      <w:pPr>
        <w:widowControl w:val="0"/>
        <w:suppressAutoHyphens w:val="0"/>
        <w:ind w:firstLine="851"/>
      </w:pPr>
      <w:r w:rsidRPr="00A52238">
        <w:rPr>
          <w:b/>
        </w:rPr>
        <w:t>Под социальной сферой понимаются</w:t>
      </w:r>
      <w:r w:rsidR="007730FA">
        <w:t xml:space="preserve"> все направления, обеспечиваю</w:t>
      </w:r>
      <w:r w:rsidRPr="00A52238">
        <w:t>щие жизнедеятельность человека, семьи, общ</w:t>
      </w:r>
      <w:r w:rsidR="007730FA">
        <w:t>ества и государства, где про</w:t>
      </w:r>
      <w:r w:rsidRPr="00A52238">
        <w:t>исходит реализация его социальной политики. Она включает условия труда</w:t>
      </w:r>
      <w:r w:rsidR="007730FA" w:rsidRPr="007730FA">
        <w:t xml:space="preserve"> </w:t>
      </w:r>
      <w:r w:rsidRPr="00A52238">
        <w:t>и отдыха людей, их быта и досуга, уровень материального благосостояния,</w:t>
      </w:r>
      <w:r w:rsidR="007730FA" w:rsidRPr="007730FA">
        <w:t xml:space="preserve"> </w:t>
      </w:r>
      <w:r w:rsidRPr="00A52238">
        <w:t>образования, воспитания, здравоохране</w:t>
      </w:r>
      <w:r w:rsidR="007730FA">
        <w:t>ния и др. Социальная сфера охва</w:t>
      </w:r>
      <w:r w:rsidRPr="00A52238">
        <w:t>тывает систему социальных, социально-экономических и национальных</w:t>
      </w:r>
      <w:r w:rsidR="007730FA" w:rsidRPr="007730FA">
        <w:t xml:space="preserve"> </w:t>
      </w:r>
      <w:r w:rsidRPr="00A52238">
        <w:t>отношений, связи между обществом, государством и личностью.</w:t>
      </w:r>
    </w:p>
    <w:p w:rsidR="00CA0288" w:rsidRPr="00B148EA" w:rsidRDefault="00CA0288" w:rsidP="00B148EA">
      <w:pPr>
        <w:ind w:firstLine="851"/>
        <w:rPr>
          <w:b/>
        </w:rPr>
      </w:pPr>
      <w:r w:rsidRPr="00A52238">
        <w:t xml:space="preserve">     </w:t>
      </w:r>
      <w:r w:rsidRPr="00B148EA">
        <w:rPr>
          <w:b/>
        </w:rPr>
        <w:t>Наиболее значимой характеристикой социальной политики является</w:t>
      </w:r>
      <w:r w:rsidR="00B148EA" w:rsidRPr="00B148EA">
        <w:rPr>
          <w:b/>
        </w:rPr>
        <w:t xml:space="preserve"> </w:t>
      </w:r>
      <w:r w:rsidRPr="00B148EA">
        <w:rPr>
          <w:b/>
        </w:rPr>
        <w:t>определение ее принципов.</w:t>
      </w:r>
    </w:p>
    <w:p w:rsidR="00CA0288" w:rsidRPr="00A52238" w:rsidRDefault="00CA0288" w:rsidP="00CD105D">
      <w:pPr>
        <w:ind w:firstLine="851"/>
      </w:pPr>
      <w:r w:rsidRPr="00A52238">
        <w:t xml:space="preserve">     1. Принцип социальной справедливости — целостная нравственная</w:t>
      </w:r>
      <w:r w:rsidR="00B148EA" w:rsidRPr="00B148EA">
        <w:t xml:space="preserve"> </w:t>
      </w:r>
      <w:r w:rsidRPr="00A52238">
        <w:t>оценка отношений в обществе, характеризующая как сами эти отношения, так и особенности взаимодействий между людьми.</w:t>
      </w:r>
    </w:p>
    <w:p w:rsidR="00CA0288" w:rsidRPr="00A52238" w:rsidRDefault="00CA0288" w:rsidP="00CD105D">
      <w:pPr>
        <w:ind w:firstLine="851"/>
      </w:pPr>
      <w:r w:rsidRPr="00A52238">
        <w:t xml:space="preserve">     2. Принцип индивидуальной социальной ответственности. Он требует от человека, семьи, группы использовать максимум усилий для</w:t>
      </w:r>
      <w:r w:rsidR="00B148EA" w:rsidRPr="00B148EA">
        <w:t xml:space="preserve"> </w:t>
      </w:r>
      <w:r w:rsidRPr="00A52238">
        <w:t xml:space="preserve">самопомощи, </w:t>
      </w:r>
      <w:proofErr w:type="spellStart"/>
      <w:r w:rsidRPr="00A52238">
        <w:t>самообеспечения</w:t>
      </w:r>
      <w:proofErr w:type="spellEnd"/>
      <w:r w:rsidRPr="00A52238">
        <w:t>.</w:t>
      </w:r>
    </w:p>
    <w:p w:rsidR="00CA0288" w:rsidRPr="00A52238" w:rsidRDefault="00CA0288" w:rsidP="00CD105D">
      <w:pPr>
        <w:ind w:firstLine="851"/>
      </w:pPr>
      <w:r w:rsidRPr="00A52238">
        <w:t xml:space="preserve">     3. Принцип социального партнерства — согласования интересов разных общественных сил.</w:t>
      </w:r>
    </w:p>
    <w:p w:rsidR="00CA0288" w:rsidRPr="00A52238" w:rsidRDefault="00CA0288" w:rsidP="00CD105D">
      <w:pPr>
        <w:ind w:firstLine="851"/>
      </w:pPr>
      <w:r w:rsidRPr="00A52238">
        <w:t xml:space="preserve">     4. Принцип социальных гарантий — равные права и возможности всем  гражданам в получении определенного законодательством минимума. Основным признаком гражданского общества является признание независимости за каждым из его членов, что предполагает</w:t>
      </w:r>
      <w:r w:rsidR="00B148EA" w:rsidRPr="00B148EA">
        <w:t xml:space="preserve"> </w:t>
      </w:r>
      <w:r w:rsidRPr="00A52238">
        <w:t>наделение гражданина государства правами и обязанностями, кот</w:t>
      </w:r>
      <w:r w:rsidR="00B148EA">
        <w:t>о</w:t>
      </w:r>
      <w:r w:rsidRPr="00A52238">
        <w:t>рые определяют его статус в качестве свободной автономной личности. При помощи социальных гарантий обеспечивается социальная</w:t>
      </w:r>
      <w:r w:rsidR="00B148EA">
        <w:t xml:space="preserve"> </w:t>
      </w:r>
      <w:r w:rsidRPr="00A52238">
        <w:t>защищенность населения.</w:t>
      </w:r>
    </w:p>
    <w:p w:rsidR="00CA0288" w:rsidRPr="00A52238" w:rsidRDefault="00CA0288" w:rsidP="00CD105D">
      <w:pPr>
        <w:ind w:firstLine="851"/>
      </w:pPr>
      <w:r w:rsidRPr="00A52238">
        <w:t xml:space="preserve">     5. Принцип общественного контроля — законодательное регулирование взаимодействия государственных и негосударственных структур в социальной сфере с приоритетом общественной инициативы.</w:t>
      </w:r>
    </w:p>
    <w:p w:rsidR="00CA0288" w:rsidRDefault="00CA0288" w:rsidP="007730FA">
      <w:r w:rsidRPr="00A52238">
        <w:lastRenderedPageBreak/>
        <w:t xml:space="preserve">     Кроме того, выделяют принципы гуманизма, открытости, системности,</w:t>
      </w:r>
      <w:r w:rsidR="00B148EA">
        <w:t xml:space="preserve"> </w:t>
      </w:r>
      <w:r w:rsidRPr="00A52238">
        <w:t>непрерывности, сбалансированности и др. Большинство из них были выработаны в процессе развития общества и неотрывно связаны с построением</w:t>
      </w:r>
      <w:r w:rsidR="00B148EA">
        <w:t xml:space="preserve"> </w:t>
      </w:r>
      <w:r w:rsidRPr="00A52238">
        <w:t>России как демократического государства.</w:t>
      </w:r>
    </w:p>
    <w:p w:rsidR="00CA0288" w:rsidRPr="00A52238" w:rsidRDefault="00CA0288" w:rsidP="009268B7">
      <w:pPr>
        <w:ind w:firstLine="851"/>
      </w:pPr>
      <w:r w:rsidRPr="00B148EA">
        <w:rPr>
          <w:b/>
        </w:rPr>
        <w:t xml:space="preserve">     Под субъектами социальной политики</w:t>
      </w:r>
      <w:r w:rsidRPr="00A52238">
        <w:t xml:space="preserve"> понимаются самостоятельные и фактически действующие социальные группы и их представители</w:t>
      </w:r>
      <w:r w:rsidR="009268B7">
        <w:t xml:space="preserve"> </w:t>
      </w:r>
      <w:r w:rsidRPr="00A52238">
        <w:t>(организации, структуры, институты). Если субъектом реализации социальной политики выступает государство, то такая политика является государственной социальной политикой. Ее формированием и реализацией</w:t>
      </w:r>
      <w:r w:rsidR="009268B7">
        <w:t xml:space="preserve"> </w:t>
      </w:r>
      <w:r w:rsidRPr="00A52238">
        <w:t>занимаются федеральные и региональные органы государственной власти.</w:t>
      </w:r>
    </w:p>
    <w:p w:rsidR="00CA0288" w:rsidRPr="00A52238" w:rsidRDefault="00CA0288" w:rsidP="009268B7">
      <w:pPr>
        <w:ind w:firstLine="851"/>
      </w:pPr>
      <w:r w:rsidRPr="00A52238">
        <w:t xml:space="preserve">  Негосударственные субъекты (институты социальной политики) </w:t>
      </w:r>
      <w:proofErr w:type="gramStart"/>
      <w:r w:rsidRPr="00A52238">
        <w:t>—э</w:t>
      </w:r>
      <w:proofErr w:type="gramEnd"/>
      <w:r w:rsidRPr="00A52238">
        <w:t>то формы самоорганизации социальных групп, слоев, классов, которые</w:t>
      </w:r>
      <w:r w:rsidR="009268B7">
        <w:t xml:space="preserve"> </w:t>
      </w:r>
      <w:r w:rsidRPr="00A52238">
        <w:t>дают им возможность представлять свои интересы и вести эффективное</w:t>
      </w:r>
      <w:r w:rsidR="009268B7">
        <w:t xml:space="preserve"> </w:t>
      </w:r>
      <w:r w:rsidRPr="00A52238">
        <w:t>взаимодействие с другими социальными субъектами. Основными негосударственными субъектами (институтами социальной политики) являются</w:t>
      </w:r>
      <w:r w:rsidR="009268B7">
        <w:t xml:space="preserve"> </w:t>
      </w:r>
      <w:r w:rsidRPr="00A52238">
        <w:t>профессиональные союзы, политические партии, общественные организации и движения.</w:t>
      </w:r>
    </w:p>
    <w:p w:rsidR="00CA0288" w:rsidRPr="00A52238" w:rsidRDefault="00CA0288" w:rsidP="009268B7">
      <w:pPr>
        <w:ind w:firstLine="851"/>
      </w:pPr>
      <w:r w:rsidRPr="00A52238">
        <w:t xml:space="preserve">     Государство как основной субъект берет на себя социальные обязательства — систему законодательно закрепленных социальных благ, кото</w:t>
      </w:r>
      <w:r w:rsidR="009268B7">
        <w:t xml:space="preserve">рые оно обязуется сделать </w:t>
      </w:r>
      <w:r w:rsidRPr="00A52238">
        <w:t>доступными для всех граждан. Чаще всего они</w:t>
      </w:r>
      <w:r w:rsidR="009268B7">
        <w:t xml:space="preserve"> </w:t>
      </w:r>
      <w:r w:rsidRPr="00A52238">
        <w:t>определены в законодательстве и реализуются за счет бюджетных средств.</w:t>
      </w:r>
    </w:p>
    <w:p w:rsidR="00CA0288" w:rsidRPr="00A52238" w:rsidRDefault="00CA0288" w:rsidP="009268B7">
      <w:pPr>
        <w:ind w:firstLine="851"/>
      </w:pPr>
      <w:r w:rsidRPr="00A52238">
        <w:t>Часть ответственности может быть возложена на работодателей и граждан.</w:t>
      </w:r>
    </w:p>
    <w:p w:rsidR="00CD105D" w:rsidRDefault="00CA0288" w:rsidP="00CD105D">
      <w:pPr>
        <w:ind w:firstLine="851"/>
      </w:pPr>
      <w:r w:rsidRPr="00A52238">
        <w:rPr>
          <w:b/>
        </w:rPr>
        <w:t xml:space="preserve">     Объекты социальной политики</w:t>
      </w:r>
      <w:r w:rsidRPr="00A52238">
        <w:t xml:space="preserve"> — в</w:t>
      </w:r>
      <w:r w:rsidR="00CD105D">
        <w:t>се население страны, система со</w:t>
      </w:r>
      <w:r w:rsidRPr="00A52238">
        <w:t>циальных связей, инфраструктура. При</w:t>
      </w:r>
      <w:r w:rsidR="00CD105D">
        <w:t xml:space="preserve"> этом в узком смысле акцент сде</w:t>
      </w:r>
      <w:r w:rsidRPr="00A52238">
        <w:t>лан на социальную поддержку граждан, неспособных в силу определенных</w:t>
      </w:r>
      <w:r w:rsidR="00CD105D">
        <w:t xml:space="preserve"> </w:t>
      </w:r>
      <w:r w:rsidRPr="00A52238">
        <w:t>причин обеспечить себе достойный уровень жизни. Любое государство</w:t>
      </w:r>
      <w:r w:rsidR="00CD105D">
        <w:t xml:space="preserve"> </w:t>
      </w:r>
      <w:r w:rsidRPr="00A52238">
        <w:t>развивается в рамках социального взаимодействия — поведение человека,</w:t>
      </w:r>
      <w:r w:rsidR="00CD105D">
        <w:t xml:space="preserve"> </w:t>
      </w:r>
      <w:r w:rsidRPr="00A52238">
        <w:t xml:space="preserve">группы и общества в целом. </w:t>
      </w:r>
    </w:p>
    <w:p w:rsidR="00CD105D" w:rsidRDefault="00CA0288" w:rsidP="00CD105D">
      <w:pPr>
        <w:ind w:firstLine="851"/>
      </w:pPr>
      <w:r w:rsidRPr="00CD105D">
        <w:rPr>
          <w:b/>
        </w:rPr>
        <w:t>Под взаимодействием</w:t>
      </w:r>
      <w:r w:rsidRPr="00A52238">
        <w:t xml:space="preserve"> понимается характер</w:t>
      </w:r>
      <w:r w:rsidR="00CD105D">
        <w:t xml:space="preserve"> </w:t>
      </w:r>
      <w:r w:rsidRPr="00A52238">
        <w:t>и содержание отношений между людьми и социальными группами как</w:t>
      </w:r>
      <w:r w:rsidR="00CD105D">
        <w:t xml:space="preserve"> </w:t>
      </w:r>
      <w:r w:rsidRPr="00A52238">
        <w:t xml:space="preserve">основными носителями различных видов деятельности. </w:t>
      </w:r>
    </w:p>
    <w:p w:rsidR="00CA0288" w:rsidRPr="00A52238" w:rsidRDefault="00CD105D" w:rsidP="00CD105D">
      <w:pPr>
        <w:ind w:firstLine="851"/>
      </w:pPr>
      <w:r>
        <w:t>Технология со</w:t>
      </w:r>
      <w:r w:rsidR="00CA0288" w:rsidRPr="00A52238">
        <w:t>циального взаимодействия включает: индивида, совершающего действия;</w:t>
      </w:r>
      <w:r>
        <w:t xml:space="preserve"> </w:t>
      </w:r>
      <w:r w:rsidR="00CA0288" w:rsidRPr="00A52238">
        <w:t>вызываемые данными действиями изменения; влияние этих изменений</w:t>
      </w:r>
      <w:r>
        <w:t xml:space="preserve"> </w:t>
      </w:r>
      <w:r w:rsidR="00CA0288" w:rsidRPr="00A52238">
        <w:t>на других индивидов; обратную реакцию. Главными в соц</w:t>
      </w:r>
      <w:r>
        <w:t>иальном взаи</w:t>
      </w:r>
      <w:r w:rsidR="00CA0288" w:rsidRPr="00A52238">
        <w:t>модействии являются характер, результат и итог социальных отношений.</w:t>
      </w:r>
    </w:p>
    <w:p w:rsidR="00CA0288" w:rsidRPr="00A52238" w:rsidRDefault="00CA0288" w:rsidP="00CD105D">
      <w:pPr>
        <w:ind w:firstLine="851"/>
      </w:pPr>
      <w:r w:rsidRPr="00A52238">
        <w:t xml:space="preserve">     </w:t>
      </w:r>
      <w:r w:rsidRPr="00CD105D">
        <w:rPr>
          <w:b/>
        </w:rPr>
        <w:t>Общество</w:t>
      </w:r>
      <w:r w:rsidRPr="00A52238">
        <w:t xml:space="preserve"> — это объединение</w:t>
      </w:r>
      <w:r w:rsidR="00CD105D">
        <w:t xml:space="preserve"> людей, имеющих закрепленную со</w:t>
      </w:r>
      <w:r w:rsidRPr="00A52238">
        <w:t>вместную территорию, законодательную систему, единство культурных</w:t>
      </w:r>
      <w:r w:rsidR="00CD105D">
        <w:t xml:space="preserve"> </w:t>
      </w:r>
      <w:r w:rsidRPr="00A52238">
        <w:t xml:space="preserve">ценностей, норм, особую </w:t>
      </w:r>
      <w:proofErr w:type="spellStart"/>
      <w:r w:rsidRPr="00A52238">
        <w:t>социокультурную</w:t>
      </w:r>
      <w:proofErr w:type="spellEnd"/>
      <w:r w:rsidRPr="00A52238">
        <w:t xml:space="preserve"> идентичность, принадлежность</w:t>
      </w:r>
      <w:r w:rsidR="00CD105D">
        <w:t xml:space="preserve"> </w:t>
      </w:r>
      <w:r w:rsidRPr="00A52238">
        <w:t>к чему-то единому. В обществе соотнос</w:t>
      </w:r>
      <w:r w:rsidR="00CD105D">
        <w:t xml:space="preserve">ятся факторы единства </w:t>
      </w:r>
      <w:proofErr w:type="spellStart"/>
      <w:proofErr w:type="gramStart"/>
      <w:r w:rsidR="00CD105D">
        <w:t>обществен</w:t>
      </w:r>
      <w:proofErr w:type="spellEnd"/>
      <w:r w:rsidR="00CD105D">
        <w:t xml:space="preserve"> </w:t>
      </w:r>
      <w:proofErr w:type="spellStart"/>
      <w:r w:rsidRPr="00A52238">
        <w:t>ных</w:t>
      </w:r>
      <w:proofErr w:type="spellEnd"/>
      <w:proofErr w:type="gramEnd"/>
      <w:r w:rsidRPr="00A52238">
        <w:t xml:space="preserve"> отношений и автономности каждой из групп. С рождения и до смерти</w:t>
      </w:r>
      <w:r w:rsidR="00CD105D">
        <w:t xml:space="preserve"> </w:t>
      </w:r>
      <w:r w:rsidRPr="00A52238">
        <w:t>человек оказывается вовлеченным в общественные отношения.</w:t>
      </w:r>
    </w:p>
    <w:p w:rsidR="00CA0288" w:rsidRPr="00A52238" w:rsidRDefault="00CA0288" w:rsidP="00CD105D">
      <w:pPr>
        <w:ind w:firstLine="851"/>
      </w:pPr>
      <w:r w:rsidRPr="00A52238">
        <w:t xml:space="preserve">     В социальной политике важным фактором выступает рассмотрение</w:t>
      </w:r>
      <w:r w:rsidR="00CD105D">
        <w:t xml:space="preserve"> </w:t>
      </w:r>
      <w:r w:rsidRPr="00A52238">
        <w:t>социальной структуры общества, связей между группами как результата социального взаимодействия. По своей сути главная миссия государства — служение обществу и защита его интересов. Государство обязано</w:t>
      </w:r>
      <w:r w:rsidR="00CD105D">
        <w:t xml:space="preserve"> </w:t>
      </w:r>
      <w:r w:rsidRPr="00A52238">
        <w:t>способствовать экономическому и общественному прогрессу, нести ответственность за благосостояние своих граждан, их социальное и физическое</w:t>
      </w:r>
      <w:r w:rsidR="00CD105D">
        <w:t xml:space="preserve"> </w:t>
      </w:r>
      <w:r w:rsidRPr="00A52238">
        <w:t xml:space="preserve">самочувствие. Построение такого государства возможно только </w:t>
      </w:r>
      <w:r w:rsidRPr="00A52238">
        <w:lastRenderedPageBreak/>
        <w:t>при совместном усилии всех общественных сил, и ему должен соответствовать</w:t>
      </w:r>
      <w:r w:rsidR="00CD105D">
        <w:t xml:space="preserve"> </w:t>
      </w:r>
      <w:r w:rsidRPr="00A52238">
        <w:t>определенный уровень общественного развития.</w:t>
      </w:r>
    </w:p>
    <w:p w:rsidR="00CD105D" w:rsidRDefault="00CA0288" w:rsidP="00CD105D">
      <w:pPr>
        <w:ind w:firstLine="851"/>
      </w:pPr>
      <w:r w:rsidRPr="00A52238">
        <w:t xml:space="preserve">     Дестабилизирующие социальные факторы приводят к нарастанию социальной опасности — к событиям, про</w:t>
      </w:r>
      <w:r w:rsidR="00CD105D">
        <w:t>цессам, действиям, способным на</w:t>
      </w:r>
      <w:r w:rsidRPr="00A52238">
        <w:t xml:space="preserve">нести существенный вред государству, обществу, человеку. </w:t>
      </w:r>
    </w:p>
    <w:p w:rsidR="00CA0288" w:rsidRPr="00A52238" w:rsidRDefault="00CA0288" w:rsidP="00CD105D">
      <w:pPr>
        <w:ind w:firstLine="851"/>
      </w:pPr>
      <w:proofErr w:type="gramStart"/>
      <w:r w:rsidRPr="00CD105D">
        <w:rPr>
          <w:b/>
        </w:rPr>
        <w:t>Социальная безопасность</w:t>
      </w:r>
      <w:r w:rsidRPr="00A52238">
        <w:t xml:space="preserve"> — это система мер: экономических, правовых, организационных,</w:t>
      </w:r>
      <w:r w:rsidR="00CD105D">
        <w:t xml:space="preserve"> </w:t>
      </w:r>
      <w:r w:rsidRPr="00A52238">
        <w:t>социальных, идеологических, реализуемых обществом и государством</w:t>
      </w:r>
      <w:proofErr w:type="gramEnd"/>
    </w:p>
    <w:p w:rsidR="00CD105D" w:rsidRDefault="00CA0288" w:rsidP="00CD105D">
      <w:r w:rsidRPr="00A52238">
        <w:t>в целях защиты интересов граждан в социальной сфере для достижения</w:t>
      </w:r>
      <w:r w:rsidR="00CD105D">
        <w:t xml:space="preserve"> </w:t>
      </w:r>
      <w:r w:rsidRPr="00A52238">
        <w:t xml:space="preserve">определенного уровня безопасности. </w:t>
      </w:r>
    </w:p>
    <w:p w:rsidR="00CD105D" w:rsidRDefault="00CA0288" w:rsidP="00CD105D">
      <w:pPr>
        <w:ind w:firstLine="851"/>
      </w:pPr>
      <w:r w:rsidRPr="00A52238">
        <w:t>Социальная безопасность означает</w:t>
      </w:r>
      <w:r w:rsidR="00CD105D">
        <w:t xml:space="preserve">  </w:t>
      </w:r>
      <w:r w:rsidRPr="00A52238">
        <w:t>состояние защищенности важных социальных интересов личности, государства, общества от социальных угроз. Она может быть обеспечена только</w:t>
      </w:r>
      <w:r w:rsidR="00CD105D">
        <w:t xml:space="preserve"> </w:t>
      </w:r>
      <w:r w:rsidRPr="00A52238">
        <w:t xml:space="preserve">направленной на ее достижение политикой и действиями государства и общества. </w:t>
      </w:r>
    </w:p>
    <w:p w:rsidR="00CD105D" w:rsidRDefault="00CA0288" w:rsidP="00CD105D">
      <w:pPr>
        <w:ind w:firstLine="851"/>
      </w:pPr>
      <w:r w:rsidRPr="00CD105D">
        <w:rPr>
          <w:b/>
        </w:rPr>
        <w:t>Цель социальной безопасности</w:t>
      </w:r>
      <w:r w:rsidRPr="00A52238">
        <w:t xml:space="preserve"> — предотвращение или минимизация социальных угроз. Для этого необходимы создаваемые социальной</w:t>
      </w:r>
      <w:r w:rsidR="00CD105D">
        <w:t xml:space="preserve"> </w:t>
      </w:r>
      <w:r w:rsidRPr="00A52238">
        <w:t>политикой благоприятные социально-экономические условия: преодоление демографического кризиса, обеспечение занятости населения, создание</w:t>
      </w:r>
      <w:r w:rsidR="00CD105D">
        <w:t xml:space="preserve"> </w:t>
      </w:r>
      <w:r w:rsidRPr="00A52238">
        <w:t>действенной системы безопасности страны и др. Одним из индикаторов</w:t>
      </w:r>
      <w:r w:rsidR="00CD105D">
        <w:t xml:space="preserve"> </w:t>
      </w:r>
      <w:r w:rsidRPr="00A52238">
        <w:t>социальной безопасности является социальная трансформация — преобразования социальной структуры общества путем внешних и внутренних</w:t>
      </w:r>
      <w:r w:rsidR="00CD105D">
        <w:t xml:space="preserve"> </w:t>
      </w:r>
      <w:r w:rsidRPr="00A52238">
        <w:t xml:space="preserve">воздействий. </w:t>
      </w:r>
    </w:p>
    <w:p w:rsidR="00CD105D" w:rsidRDefault="00CA0288" w:rsidP="00CD105D">
      <w:pPr>
        <w:ind w:firstLine="851"/>
      </w:pPr>
      <w:r w:rsidRPr="00A52238">
        <w:t>Социальная политика является ключевым механизмом для</w:t>
      </w:r>
      <w:r w:rsidR="00CD105D">
        <w:t xml:space="preserve"> </w:t>
      </w:r>
      <w:r w:rsidRPr="00A52238">
        <w:t>достижения социальной безопасности. Основной документ, регламентирующий реализацию идей социальной безопасности, — Федеральный закон</w:t>
      </w:r>
      <w:r w:rsidR="00CD105D">
        <w:t xml:space="preserve"> </w:t>
      </w:r>
      <w:r w:rsidRPr="00A52238">
        <w:t>от 28 декабря 2010 г. № 390-ФЗ «О безопасности».</w:t>
      </w:r>
    </w:p>
    <w:p w:rsidR="00CA0288" w:rsidRPr="00CD105D" w:rsidRDefault="00CA0288" w:rsidP="00CD105D">
      <w:pPr>
        <w:ind w:firstLine="851"/>
        <w:rPr>
          <w:b/>
        </w:rPr>
      </w:pPr>
      <w:r w:rsidRPr="00A52238">
        <w:t xml:space="preserve"> </w:t>
      </w:r>
      <w:r w:rsidRPr="00CD105D">
        <w:rPr>
          <w:b/>
        </w:rPr>
        <w:t>Главными принципами</w:t>
      </w:r>
      <w:r w:rsidR="00CD105D" w:rsidRPr="00CD105D">
        <w:rPr>
          <w:b/>
        </w:rPr>
        <w:t xml:space="preserve"> </w:t>
      </w:r>
      <w:r w:rsidRPr="00CD105D">
        <w:rPr>
          <w:b/>
        </w:rPr>
        <w:t>обеспечения социальной безопасности выступают:</w:t>
      </w:r>
    </w:p>
    <w:p w:rsidR="00CA0288" w:rsidRPr="00A52238" w:rsidRDefault="00CA0288" w:rsidP="00CD105D">
      <w:pPr>
        <w:ind w:firstLine="851"/>
      </w:pPr>
      <w:r w:rsidRPr="00A52238">
        <w:t xml:space="preserve">     1) соблюдение и защита прав и свобод человека и гражданина;</w:t>
      </w:r>
    </w:p>
    <w:p w:rsidR="00CA0288" w:rsidRPr="00A52238" w:rsidRDefault="00CA0288" w:rsidP="00CD105D">
      <w:pPr>
        <w:ind w:firstLine="851"/>
      </w:pPr>
      <w:r w:rsidRPr="00A52238">
        <w:t xml:space="preserve">     2) законность;</w:t>
      </w:r>
    </w:p>
    <w:p w:rsidR="00CA0288" w:rsidRPr="00A52238" w:rsidRDefault="00CA0288" w:rsidP="00CD105D">
      <w:pPr>
        <w:ind w:firstLine="851"/>
      </w:pPr>
      <w:r w:rsidRPr="00A52238">
        <w:t xml:space="preserve">     3) системность и комплексность;</w:t>
      </w:r>
    </w:p>
    <w:p w:rsidR="00CA0288" w:rsidRPr="00A52238" w:rsidRDefault="00CA0288" w:rsidP="00CD105D">
      <w:pPr>
        <w:ind w:firstLine="851"/>
      </w:pPr>
      <w:r w:rsidRPr="00A52238">
        <w:t xml:space="preserve">     4) приоритет предупредительных мер в целях обеспечения безопасности;</w:t>
      </w:r>
    </w:p>
    <w:p w:rsidR="00CA0288" w:rsidRPr="00A52238" w:rsidRDefault="00CA0288" w:rsidP="00CD105D">
      <w:pPr>
        <w:ind w:firstLine="851"/>
      </w:pPr>
      <w:r w:rsidRPr="00A52238">
        <w:t xml:space="preserve">     5) взаимодействие органов государственной власти всех уровней</w:t>
      </w:r>
      <w:r w:rsidR="00CD105D">
        <w:t xml:space="preserve"> </w:t>
      </w:r>
      <w:r w:rsidRPr="00A52238">
        <w:t>с общественными объединениями, международными организациями и гражданами в целях обеспечения социальной безопасности.</w:t>
      </w:r>
    </w:p>
    <w:p w:rsidR="00CA0288" w:rsidRPr="00A52238" w:rsidRDefault="00CA0288" w:rsidP="00CD105D">
      <w:pPr>
        <w:ind w:firstLine="851"/>
      </w:pPr>
      <w:r w:rsidRPr="00A52238">
        <w:t>Структура общества — это совокупность больших и малых социальны</w:t>
      </w:r>
      <w:r w:rsidR="00CD105D">
        <w:t xml:space="preserve">х </w:t>
      </w:r>
      <w:r w:rsidRPr="00A52238">
        <w:t xml:space="preserve">групп, коллективных и индивидуальных отношений между ними. Социальной группой называют объединение граждан, выделяемое на основе определенного признака (например, по характеру деятельности можно разделить молодежь </w:t>
      </w:r>
      <w:proofErr w:type="gramStart"/>
      <w:r w:rsidRPr="00A52238">
        <w:t>на</w:t>
      </w:r>
      <w:proofErr w:type="gramEnd"/>
      <w:r w:rsidRPr="00A52238">
        <w:t xml:space="preserve"> обучающуюся и работающую). Основные социальные</w:t>
      </w:r>
      <w:r w:rsidR="00CD105D">
        <w:t xml:space="preserve"> </w:t>
      </w:r>
      <w:r w:rsidRPr="00A52238">
        <w:t>группы дифференцируют по положению в обществе, уровню дохода, образования, занятости. Общество как единый компонент имеет четкую иерархическую структуру (стратификацию). Данный аспект связан с возможностью социальной мобильности как внутри страт, так и между ними.</w:t>
      </w:r>
    </w:p>
    <w:p w:rsidR="00CA0288" w:rsidRPr="00A52238" w:rsidRDefault="00CA0288" w:rsidP="00CD105D">
      <w:pPr>
        <w:ind w:firstLine="851"/>
      </w:pPr>
      <w:r w:rsidRPr="00A52238">
        <w:t>Горизонтальная мобильность предполагает переход из одной социальной</w:t>
      </w:r>
      <w:r w:rsidR="00CD105D">
        <w:t xml:space="preserve"> </w:t>
      </w:r>
      <w:r w:rsidRPr="00A52238">
        <w:t xml:space="preserve">группы в другую. В процессе движения индивид может оказаться вне какой-либо группы, то есть не иметь конкретного социально-правового статуса. Такое положение характеризуется как </w:t>
      </w:r>
      <w:proofErr w:type="spellStart"/>
      <w:r w:rsidRPr="00A52238">
        <w:t>маргинальность</w:t>
      </w:r>
      <w:proofErr w:type="spellEnd"/>
      <w:r w:rsidRPr="00A52238">
        <w:t>. Для реализации мер социальной политики важным фактором выступает преодоление любых форм дискриминации и проявления социального неравенства.</w:t>
      </w:r>
    </w:p>
    <w:sectPr w:rsidR="00CA0288" w:rsidRPr="00A52238" w:rsidSect="003B5A8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033" w:rsidRDefault="005E5033" w:rsidP="00CD105D">
      <w:pPr>
        <w:spacing w:line="240" w:lineRule="auto"/>
      </w:pPr>
      <w:r>
        <w:separator/>
      </w:r>
    </w:p>
  </w:endnote>
  <w:endnote w:type="continuationSeparator" w:id="0">
    <w:p w:rsidR="005E5033" w:rsidRDefault="005E5033" w:rsidP="00CD1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90204"/>
      <w:docPartObj>
        <w:docPartGallery w:val="Page Numbers (Bottom of Page)"/>
        <w:docPartUnique/>
      </w:docPartObj>
    </w:sdtPr>
    <w:sdtContent>
      <w:p w:rsidR="00CD105D" w:rsidRDefault="00CD105D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D105D" w:rsidRDefault="00CD10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033" w:rsidRDefault="005E5033" w:rsidP="00CD105D">
      <w:pPr>
        <w:spacing w:line="240" w:lineRule="auto"/>
      </w:pPr>
      <w:r>
        <w:separator/>
      </w:r>
    </w:p>
  </w:footnote>
  <w:footnote w:type="continuationSeparator" w:id="0">
    <w:p w:rsidR="005E5033" w:rsidRDefault="005E5033" w:rsidP="00CD10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288"/>
    <w:rsid w:val="003431F9"/>
    <w:rsid w:val="003B5A83"/>
    <w:rsid w:val="005E5033"/>
    <w:rsid w:val="007730FA"/>
    <w:rsid w:val="009268B7"/>
    <w:rsid w:val="00A52238"/>
    <w:rsid w:val="00B148EA"/>
    <w:rsid w:val="00BB6254"/>
    <w:rsid w:val="00CA0288"/>
    <w:rsid w:val="00CD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FA"/>
    <w:pPr>
      <w:suppressAutoHyphens/>
      <w:spacing w:after="0"/>
      <w:mirrorIndents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105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05D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105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0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6</cp:revision>
  <cp:lastPrinted>2022-03-16T13:31:00Z</cp:lastPrinted>
  <dcterms:created xsi:type="dcterms:W3CDTF">2022-03-16T13:18:00Z</dcterms:created>
  <dcterms:modified xsi:type="dcterms:W3CDTF">2023-03-08T15:16:00Z</dcterms:modified>
</cp:coreProperties>
</file>