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3B" w:rsidRPr="0085013B" w:rsidRDefault="0085013B" w:rsidP="0085013B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85013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ПРАКТИЧЕСКАЯ РАБОТА №1</w:t>
      </w:r>
    </w:p>
    <w:p w:rsidR="0085013B" w:rsidRDefault="0085013B" w:rsidP="00850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3B">
        <w:rPr>
          <w:rFonts w:ascii="Times New Roman" w:hAnsi="Times New Roman" w:cs="Times New Roman"/>
          <w:b/>
          <w:bCs/>
          <w:color w:val="1D1B11"/>
          <w:sz w:val="28"/>
          <w:szCs w:val="28"/>
        </w:rPr>
        <w:t>Основные методы исследования в психологии</w:t>
      </w:r>
    </w:p>
    <w:p w:rsidR="0085013B" w:rsidRDefault="0085013B" w:rsidP="0085013B">
      <w:pPr>
        <w:rPr>
          <w:rFonts w:ascii="Times New Roman" w:hAnsi="Times New Roman" w:cs="Times New Roman"/>
          <w:sz w:val="28"/>
          <w:szCs w:val="28"/>
        </w:rPr>
      </w:pPr>
    </w:p>
    <w:p w:rsidR="00F936DA" w:rsidRDefault="00F936DA" w:rsidP="00F936DA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Методами психологии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называют основные приемы и средства познания психических феноменов и их закономерностей.</w:t>
      </w:r>
    </w:p>
    <w:p w:rsidR="00F936DA" w:rsidRDefault="00F936DA" w:rsidP="00F936DA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Следует отметить, что, хотя все методы имеют своей целью раскрытие закономерностей психики и поведения человека, каждый метод осуществляет это в соответствии с присущими ему особенностями.</w:t>
      </w:r>
    </w:p>
    <w:p w:rsidR="00F936DA" w:rsidRDefault="00F936DA" w:rsidP="00F80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13B" w:rsidRPr="00F80ADD" w:rsidRDefault="0085013B" w:rsidP="00F936D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0ADD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85013B" w:rsidRDefault="0085013B" w:rsidP="00F8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Изучить, начертить схему</w:t>
      </w:r>
      <w:r w:rsidR="00F80ADD">
        <w:rPr>
          <w:rFonts w:ascii="Times New Roman" w:hAnsi="Times New Roman" w:cs="Times New Roman"/>
          <w:sz w:val="28"/>
          <w:szCs w:val="28"/>
        </w:rPr>
        <w:t>.</w:t>
      </w:r>
    </w:p>
    <w:p w:rsidR="0085013B" w:rsidRDefault="0085013B" w:rsidP="00F8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</w:t>
      </w:r>
      <w:r w:rsidR="00F80ADD">
        <w:rPr>
          <w:rFonts w:ascii="Times New Roman" w:hAnsi="Times New Roman" w:cs="Times New Roman"/>
          <w:sz w:val="28"/>
          <w:szCs w:val="28"/>
        </w:rPr>
        <w:t xml:space="preserve"> понятиям: наблюдение, эксперимент, опрос, беседа, тест.</w:t>
      </w:r>
    </w:p>
    <w:p w:rsidR="0085013B" w:rsidRDefault="0085013B" w:rsidP="00F80ADD">
      <w:pPr>
        <w:rPr>
          <w:rFonts w:ascii="Times New Roman" w:hAnsi="Times New Roman" w:cs="Times New Roman"/>
          <w:sz w:val="28"/>
          <w:szCs w:val="28"/>
        </w:rPr>
      </w:pPr>
    </w:p>
    <w:p w:rsidR="0085013B" w:rsidRDefault="00D4548F" w:rsidP="008501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9600" cy="3600391"/>
            <wp:effectExtent l="19050" t="0" r="0" b="0"/>
            <wp:docPr id="7" name="Рисунок 7" descr="https://psy-files.ru/wp-content/uploads/c/d/8/cd842e2732be09ae58ac6aa549fe5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sy-files.ru/wp-content/uploads/c/d/8/cd842e2732be09ae58ac6aa549fe5e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164" cy="360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3B" w:rsidRDefault="0085013B" w:rsidP="0085013B">
      <w:pPr>
        <w:rPr>
          <w:rFonts w:ascii="Times New Roman" w:hAnsi="Times New Roman" w:cs="Times New Roman"/>
          <w:sz w:val="28"/>
          <w:szCs w:val="28"/>
        </w:rPr>
      </w:pPr>
    </w:p>
    <w:p w:rsidR="00F936DA" w:rsidRDefault="00F80ADD" w:rsidP="00F936D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0AD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936DA" w:rsidRDefault="00F936DA" w:rsidP="00CD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6DA">
        <w:rPr>
          <w:rFonts w:ascii="Times New Roman" w:hAnsi="Times New Roman" w:cs="Times New Roman"/>
          <w:sz w:val="28"/>
          <w:szCs w:val="28"/>
        </w:rPr>
        <w:t xml:space="preserve">Какой из рассмотренных методов исследования, на ваш взгляд, является наиболее </w:t>
      </w:r>
      <w:r>
        <w:rPr>
          <w:rFonts w:ascii="Times New Roman" w:hAnsi="Times New Roman" w:cs="Times New Roman"/>
          <w:sz w:val="28"/>
          <w:szCs w:val="28"/>
        </w:rPr>
        <w:t>чаще используемым?</w:t>
      </w:r>
    </w:p>
    <w:p w:rsidR="00F936DA" w:rsidRDefault="00F936DA" w:rsidP="00F936D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CD08C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подробное описание данному </w:t>
      </w:r>
      <w:r w:rsidR="00CD08C2">
        <w:rPr>
          <w:rFonts w:ascii="Times New Roman" w:hAnsi="Times New Roman" w:cs="Times New Roman"/>
          <w:sz w:val="28"/>
          <w:szCs w:val="28"/>
        </w:rPr>
        <w:t xml:space="preserve">методу </w:t>
      </w:r>
      <w:r>
        <w:rPr>
          <w:rFonts w:ascii="Times New Roman" w:hAnsi="Times New Roman" w:cs="Times New Roman"/>
          <w:sz w:val="28"/>
          <w:szCs w:val="28"/>
        </w:rPr>
        <w:t>исследовани</w:t>
      </w:r>
      <w:r w:rsidR="00CD08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6DA" w:rsidRPr="00F936DA" w:rsidRDefault="00F936DA" w:rsidP="00F936D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данному методу.</w:t>
      </w:r>
    </w:p>
    <w:p w:rsidR="00F936DA" w:rsidRPr="00F936DA" w:rsidRDefault="00F936DA" w:rsidP="00F8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DA" w:rsidRPr="00F936DA" w:rsidRDefault="00F936DA" w:rsidP="00F8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DA" w:rsidRDefault="00F936DA" w:rsidP="00F80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6DA" w:rsidRDefault="00F936DA" w:rsidP="00F93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6DA" w:rsidRDefault="00F936DA" w:rsidP="00F80AD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6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 </w:t>
      </w:r>
    </w:p>
    <w:p w:rsidR="00F936DA" w:rsidRDefault="00A117D8" w:rsidP="00A117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7D8">
        <w:rPr>
          <w:rFonts w:ascii="Times New Roman" w:hAnsi="Times New Roman" w:cs="Times New Roman"/>
          <w:sz w:val="28"/>
          <w:szCs w:val="28"/>
        </w:rPr>
        <w:t>Перечислить основные этапы проведения психологического исследования.</w:t>
      </w:r>
    </w:p>
    <w:p w:rsidR="00A117D8" w:rsidRDefault="00A117D8" w:rsidP="00A117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им краткую характеристику.</w:t>
      </w:r>
    </w:p>
    <w:p w:rsidR="00A117D8" w:rsidRPr="00A117D8" w:rsidRDefault="00A117D8" w:rsidP="00A117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36DA" w:rsidRPr="00F936DA" w:rsidRDefault="00F936DA" w:rsidP="00F80AD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D4548F" w:rsidRPr="00D4548F" w:rsidRDefault="00F80ADD" w:rsidP="00F80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ситуационные задачи, ответив на вопрос «</w:t>
      </w:r>
      <w:r w:rsidR="00D4548F" w:rsidRPr="00D4548F">
        <w:rPr>
          <w:rFonts w:ascii="Times New Roman" w:hAnsi="Times New Roman" w:cs="Times New Roman"/>
          <w:sz w:val="28"/>
          <w:szCs w:val="28"/>
        </w:rPr>
        <w:t>О каких методах психологического исследования идёт речь в следующих фрагментах?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2580" w:rsidRDefault="00D4548F" w:rsidP="00F80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48F">
        <w:rPr>
          <w:rFonts w:ascii="Times New Roman" w:hAnsi="Times New Roman" w:cs="Times New Roman"/>
          <w:sz w:val="28"/>
          <w:szCs w:val="28"/>
        </w:rPr>
        <w:t>Ситуационная задача №</w:t>
      </w:r>
      <w:r w:rsidR="00102580">
        <w:rPr>
          <w:rFonts w:ascii="Times New Roman" w:hAnsi="Times New Roman" w:cs="Times New Roman"/>
          <w:sz w:val="28"/>
          <w:szCs w:val="28"/>
        </w:rPr>
        <w:t>1.</w:t>
      </w:r>
    </w:p>
    <w:p w:rsidR="00D4548F" w:rsidRPr="00D4548F" w:rsidRDefault="00D4548F" w:rsidP="001025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48F">
        <w:rPr>
          <w:rFonts w:ascii="Times New Roman" w:hAnsi="Times New Roman" w:cs="Times New Roman"/>
          <w:sz w:val="28"/>
          <w:szCs w:val="28"/>
        </w:rPr>
        <w:t xml:space="preserve">Данный метод широко применяется в психологии личности. В качестве экспертов могут выступать лица, хорошо знающие испытуемых. </w:t>
      </w:r>
      <w:r w:rsidR="00102580">
        <w:rPr>
          <w:rFonts w:ascii="Times New Roman" w:hAnsi="Times New Roman" w:cs="Times New Roman"/>
          <w:sz w:val="28"/>
          <w:szCs w:val="28"/>
        </w:rPr>
        <w:t>Г</w:t>
      </w:r>
      <w:r w:rsidRPr="00D4548F">
        <w:rPr>
          <w:rFonts w:ascii="Times New Roman" w:hAnsi="Times New Roman" w:cs="Times New Roman"/>
          <w:sz w:val="28"/>
          <w:szCs w:val="28"/>
        </w:rPr>
        <w:t>лавная особенность метода заключается в том, что его используют не в виде описания количественных проявлений свойств, а в виде количественных оценок их проявления, а также выраженности тех или иных элементов поведения. Результаты данного метода фиксируют выраженность более или менее дробных частных элементов поведения, понятных и однозначных. Обобщение зафиксированных результатов осуществляет профессиональный психолог.</w:t>
      </w:r>
    </w:p>
    <w:p w:rsidR="00102580" w:rsidRDefault="00D4548F" w:rsidP="00F80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48F">
        <w:rPr>
          <w:rFonts w:ascii="Times New Roman" w:hAnsi="Times New Roman" w:cs="Times New Roman"/>
          <w:sz w:val="28"/>
          <w:szCs w:val="28"/>
        </w:rPr>
        <w:t>Ситуационная задача №</w:t>
      </w:r>
      <w:r w:rsidR="00102580">
        <w:rPr>
          <w:rFonts w:ascii="Times New Roman" w:hAnsi="Times New Roman" w:cs="Times New Roman"/>
          <w:sz w:val="28"/>
          <w:szCs w:val="28"/>
        </w:rPr>
        <w:t>2.</w:t>
      </w:r>
      <w:r w:rsidRPr="00D4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8F" w:rsidRPr="00D4548F" w:rsidRDefault="00D4548F" w:rsidP="00F80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48F">
        <w:rPr>
          <w:rFonts w:ascii="Times New Roman" w:hAnsi="Times New Roman" w:cs="Times New Roman"/>
          <w:sz w:val="28"/>
          <w:szCs w:val="28"/>
        </w:rPr>
        <w:t>Специализированные методы психологического исследования, с помощью которых можно получить количественную или качественную характеристику изучаемого явления. От других методов исследования, эти методы отличаются тем, что предполагают стандартизированную выверенную процедуру сбора и обработки данных, а также их интерпретацию.</w:t>
      </w:r>
    </w:p>
    <w:p w:rsidR="00102580" w:rsidRDefault="00D4548F" w:rsidP="00F80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48F">
        <w:rPr>
          <w:rFonts w:ascii="Times New Roman" w:hAnsi="Times New Roman" w:cs="Times New Roman"/>
          <w:sz w:val="28"/>
          <w:szCs w:val="28"/>
        </w:rPr>
        <w:t>Ситуационная задача №</w:t>
      </w:r>
      <w:r w:rsidR="00102580">
        <w:rPr>
          <w:rFonts w:ascii="Times New Roman" w:hAnsi="Times New Roman" w:cs="Times New Roman"/>
          <w:sz w:val="28"/>
          <w:szCs w:val="28"/>
        </w:rPr>
        <w:t>3.</w:t>
      </w:r>
    </w:p>
    <w:p w:rsidR="0085013B" w:rsidRDefault="00D4548F" w:rsidP="00F80A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48F">
        <w:rPr>
          <w:rFonts w:ascii="Times New Roman" w:hAnsi="Times New Roman" w:cs="Times New Roman"/>
          <w:sz w:val="28"/>
          <w:szCs w:val="28"/>
        </w:rPr>
        <w:t>Другая разновидность метода предполагает оценку психики и поведени</w:t>
      </w:r>
      <w:r w:rsidR="00102580">
        <w:rPr>
          <w:rFonts w:ascii="Times New Roman" w:hAnsi="Times New Roman" w:cs="Times New Roman"/>
          <w:sz w:val="28"/>
          <w:szCs w:val="28"/>
        </w:rPr>
        <w:t>я людей не на основе вербальных</w:t>
      </w:r>
      <w:r w:rsidRPr="00D4548F">
        <w:rPr>
          <w:rFonts w:ascii="Times New Roman" w:hAnsi="Times New Roman" w:cs="Times New Roman"/>
          <w:sz w:val="28"/>
          <w:szCs w:val="28"/>
        </w:rPr>
        <w:t xml:space="preserve"> ответов, а на базе выполненных заданий. С этой целью испытуемому предъявляется серия специальных заданий, по итогам выполнения которых</w:t>
      </w:r>
      <w:r w:rsidR="00346D1A">
        <w:rPr>
          <w:rFonts w:ascii="Times New Roman" w:hAnsi="Times New Roman" w:cs="Times New Roman"/>
          <w:sz w:val="28"/>
          <w:szCs w:val="28"/>
        </w:rPr>
        <w:t>,</w:t>
      </w:r>
      <w:r w:rsidRPr="00D4548F">
        <w:rPr>
          <w:rFonts w:ascii="Times New Roman" w:hAnsi="Times New Roman" w:cs="Times New Roman"/>
          <w:sz w:val="28"/>
          <w:szCs w:val="28"/>
        </w:rPr>
        <w:t xml:space="preserve"> делают вывод об изучаемом качестве.</w:t>
      </w:r>
    </w:p>
    <w:p w:rsidR="0085013B" w:rsidRDefault="0085013B" w:rsidP="00F80A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117D8" w:rsidRDefault="00A117D8" w:rsidP="00A117D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5*</w:t>
      </w:r>
    </w:p>
    <w:p w:rsidR="00A117D8" w:rsidRPr="00A117D8" w:rsidRDefault="00A117D8" w:rsidP="00A117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7D8">
        <w:rPr>
          <w:rFonts w:ascii="Times New Roman" w:hAnsi="Times New Roman" w:cs="Times New Roman"/>
          <w:sz w:val="28"/>
          <w:szCs w:val="28"/>
        </w:rPr>
        <w:t>Какие методы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рассмотренных в Задании 1</w:t>
      </w:r>
      <w:r w:rsidR="00CD08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7D8">
        <w:rPr>
          <w:rFonts w:ascii="Times New Roman" w:hAnsi="Times New Roman" w:cs="Times New Roman"/>
          <w:sz w:val="28"/>
          <w:szCs w:val="28"/>
        </w:rPr>
        <w:t xml:space="preserve"> вы еще знаете. </w:t>
      </w:r>
      <w:r>
        <w:rPr>
          <w:rFonts w:ascii="Times New Roman" w:hAnsi="Times New Roman" w:cs="Times New Roman"/>
          <w:sz w:val="28"/>
          <w:szCs w:val="28"/>
        </w:rPr>
        <w:t>Перечислит</w:t>
      </w:r>
      <w:r w:rsidR="00CD08C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117D8">
        <w:rPr>
          <w:rFonts w:ascii="Times New Roman" w:hAnsi="Times New Roman" w:cs="Times New Roman"/>
          <w:sz w:val="28"/>
          <w:szCs w:val="28"/>
        </w:rPr>
        <w:t>айте им характеристику</w:t>
      </w:r>
    </w:p>
    <w:p w:rsidR="0085013B" w:rsidRPr="00A117D8" w:rsidRDefault="0085013B" w:rsidP="0085013B">
      <w:pPr>
        <w:rPr>
          <w:rFonts w:ascii="Times New Roman" w:hAnsi="Times New Roman" w:cs="Times New Roman"/>
          <w:sz w:val="28"/>
          <w:szCs w:val="28"/>
        </w:rPr>
      </w:pPr>
    </w:p>
    <w:p w:rsidR="00A117D8" w:rsidRPr="00CD08C2" w:rsidRDefault="00CD08C2" w:rsidP="00CD08C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C2">
        <w:rPr>
          <w:rFonts w:ascii="Times New Roman" w:hAnsi="Times New Roman" w:cs="Times New Roman"/>
          <w:b/>
          <w:sz w:val="28"/>
          <w:szCs w:val="28"/>
        </w:rPr>
        <w:t>Сделать вывод о проделанной работе</w:t>
      </w:r>
    </w:p>
    <w:sectPr w:rsidR="00A117D8" w:rsidRPr="00CD08C2" w:rsidSect="0076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3B"/>
    <w:rsid w:val="00102580"/>
    <w:rsid w:val="00346D1A"/>
    <w:rsid w:val="005F6085"/>
    <w:rsid w:val="00761995"/>
    <w:rsid w:val="007B67AD"/>
    <w:rsid w:val="0085013B"/>
    <w:rsid w:val="00A117D8"/>
    <w:rsid w:val="00CD08C2"/>
    <w:rsid w:val="00D4548F"/>
    <w:rsid w:val="00F80ADD"/>
    <w:rsid w:val="00F9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3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B67AD"/>
    <w:rPr>
      <w:b/>
      <w:bCs/>
    </w:rPr>
  </w:style>
  <w:style w:type="character" w:styleId="a6">
    <w:name w:val="Emphasis"/>
    <w:basedOn w:val="a0"/>
    <w:uiPriority w:val="20"/>
    <w:qFormat/>
    <w:rsid w:val="007B67AD"/>
    <w:rPr>
      <w:i/>
      <w:iCs/>
    </w:rPr>
  </w:style>
  <w:style w:type="paragraph" w:customStyle="1" w:styleId="c16">
    <w:name w:val="c16"/>
    <w:basedOn w:val="a"/>
    <w:rsid w:val="00F9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6DA"/>
  </w:style>
  <w:style w:type="character" w:customStyle="1" w:styleId="c7">
    <w:name w:val="c7"/>
    <w:basedOn w:val="a0"/>
    <w:rsid w:val="00F93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cp:lastPrinted>2022-01-23T03:56:00Z</cp:lastPrinted>
  <dcterms:created xsi:type="dcterms:W3CDTF">2022-01-22T10:12:00Z</dcterms:created>
  <dcterms:modified xsi:type="dcterms:W3CDTF">2022-01-23T03:56:00Z</dcterms:modified>
</cp:coreProperties>
</file>