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D31B6" w:rsidRDefault="007D31B6">
      <w:pPr>
        <w:pStyle w:val="2"/>
        <w:divId w:val="874077987"/>
        <w:rPr>
          <w:rFonts w:eastAsia="Times New Roman"/>
          <w:b w:val="0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HYPERLINK "C:\\Users\\Пользователь\\Desktop\\учебник архив\\public_html\\page1.html"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7D31B6">
        <w:rPr>
          <w:rStyle w:val="a3"/>
          <w:rFonts w:eastAsia="Times New Roman"/>
          <w:b w:val="0"/>
          <w:color w:val="auto"/>
          <w:u w:val="none"/>
        </w:rPr>
        <w:t>Урок 1. Введение. Технология обработки информации.</w:t>
      </w:r>
      <w:r w:rsidRPr="007D31B6">
        <w:rPr>
          <w:rStyle w:val="a3"/>
          <w:rFonts w:eastAsia="Times New Roman"/>
          <w:b w:val="0"/>
          <w:u w:val="none"/>
        </w:rPr>
        <w:t xml:space="preserve"> </w:t>
      </w:r>
      <w:r w:rsidRPr="007D31B6">
        <w:rPr>
          <w:rFonts w:eastAsia="Times New Roman"/>
          <w:b w:val="0"/>
        </w:rPr>
        <w:fldChar w:fldCharType="end"/>
      </w:r>
    </w:p>
    <w:p w:rsidR="00000000" w:rsidRDefault="007D31B6">
      <w:pPr>
        <w:pStyle w:val="a5"/>
        <w:shd w:val="clear" w:color="auto" w:fill="FFFFFF"/>
        <w:spacing w:after="0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Основные виды информации по ее форме представления, способам ее кодирования и хранения, что имеет наибольшее значение для информатики, это: 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§   </w:t>
      </w:r>
      <w:r>
        <w:rPr>
          <w:rStyle w:val="a6"/>
          <w:color w:val="000000"/>
          <w:sz w:val="27"/>
          <w:szCs w:val="27"/>
          <w:shd w:val="clear" w:color="auto" w:fill="FFFFFF"/>
        </w:rPr>
        <w:t>графическая</w:t>
      </w:r>
      <w:r>
        <w:rPr>
          <w:color w:val="000000"/>
          <w:sz w:val="27"/>
          <w:szCs w:val="27"/>
          <w:shd w:val="clear" w:color="auto" w:fill="FFFFFF"/>
        </w:rPr>
        <w:t xml:space="preserve"> или изобразительная - первый вид, для которого был реализован способ хранения информации об окружаю</w:t>
      </w:r>
      <w:r>
        <w:rPr>
          <w:color w:val="000000"/>
          <w:sz w:val="27"/>
          <w:szCs w:val="27"/>
          <w:shd w:val="clear" w:color="auto" w:fill="FFFFFF"/>
        </w:rPr>
        <w:t xml:space="preserve">щем мире в виде наскальных рисунков, а позднее в виде картин, фотографий, схем, чертежей на бумаге, холсте, мраморе и др. материалах, изображающих картины реального мира; 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§   </w:t>
      </w:r>
      <w:r>
        <w:rPr>
          <w:rStyle w:val="a6"/>
          <w:color w:val="000000"/>
          <w:sz w:val="27"/>
          <w:szCs w:val="27"/>
          <w:shd w:val="clear" w:color="auto" w:fill="FFFFFF"/>
        </w:rPr>
        <w:t>звуковая</w:t>
      </w:r>
      <w:r>
        <w:rPr>
          <w:color w:val="000000"/>
          <w:sz w:val="27"/>
          <w:szCs w:val="27"/>
          <w:shd w:val="clear" w:color="auto" w:fill="FFFFFF"/>
        </w:rPr>
        <w:t xml:space="preserve"> - мир вокруг нас полон звуков и задача их хранения и тиражирования была</w:t>
      </w:r>
      <w:r>
        <w:rPr>
          <w:color w:val="000000"/>
          <w:sz w:val="27"/>
          <w:szCs w:val="27"/>
          <w:shd w:val="clear" w:color="auto" w:fill="FFFFFF"/>
        </w:rPr>
        <w:t xml:space="preserve"> решена с изобретением звукозаписывающих устройств в 1877 г. ее разновидностью является музыкальная информация - для этого вида был изобретен способ кодирования с использованием специальных символов, что делает возможным хранение ее аналогично графической </w:t>
      </w:r>
      <w:r>
        <w:rPr>
          <w:color w:val="000000"/>
          <w:sz w:val="27"/>
          <w:szCs w:val="27"/>
          <w:shd w:val="clear" w:color="auto" w:fill="FFFFFF"/>
        </w:rPr>
        <w:t>информации;</w:t>
      </w:r>
      <w:proofErr w:type="gramEnd"/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§   </w:t>
      </w:r>
      <w:proofErr w:type="gramStart"/>
      <w:r>
        <w:rPr>
          <w:rStyle w:val="a6"/>
          <w:color w:val="000000"/>
          <w:sz w:val="27"/>
          <w:szCs w:val="27"/>
          <w:shd w:val="clear" w:color="auto" w:fill="FFFFFF"/>
        </w:rPr>
        <w:t>текстовая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- способ кодирования речи человека специальными символами - буквами, причем разные народы имеют разные языки и используют различные наборы букв для отображения речи; особенно большое значение этот способ приобрел после изобретения</w:t>
      </w:r>
      <w:r>
        <w:rPr>
          <w:color w:val="000000"/>
          <w:sz w:val="27"/>
          <w:szCs w:val="27"/>
          <w:shd w:val="clear" w:color="auto" w:fill="FFFFFF"/>
        </w:rPr>
        <w:t xml:space="preserve"> бумаги и книгопечатания;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§   </w:t>
      </w:r>
      <w:r>
        <w:rPr>
          <w:rStyle w:val="a6"/>
          <w:color w:val="000000"/>
          <w:sz w:val="27"/>
          <w:szCs w:val="27"/>
          <w:shd w:val="clear" w:color="auto" w:fill="FFFFFF"/>
        </w:rPr>
        <w:t>числовая</w:t>
      </w:r>
      <w:r>
        <w:rPr>
          <w:color w:val="000000"/>
          <w:sz w:val="27"/>
          <w:szCs w:val="27"/>
          <w:shd w:val="clear" w:color="auto" w:fill="FFFFFF"/>
        </w:rPr>
        <w:t xml:space="preserve"> - количественная мера объектов и их свойств в окружающем мире; особенно большое значение приобрела с развитием торговли, экономики и денежного обмена; аналогично текстовой информации для ее отображения используется ме</w:t>
      </w:r>
      <w:r>
        <w:rPr>
          <w:color w:val="000000"/>
          <w:sz w:val="27"/>
          <w:szCs w:val="27"/>
          <w:shd w:val="clear" w:color="auto" w:fill="FFFFFF"/>
        </w:rPr>
        <w:t xml:space="preserve">тод кодирования специальными символами - цифрами, причем системы кодирования (счисления) могут быть разными; 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§   </w:t>
      </w:r>
      <w:r>
        <w:rPr>
          <w:rStyle w:val="a6"/>
          <w:color w:val="000000"/>
          <w:sz w:val="27"/>
          <w:szCs w:val="27"/>
          <w:shd w:val="clear" w:color="auto" w:fill="FFFFFF"/>
        </w:rPr>
        <w:t>видеоинформация</w:t>
      </w:r>
      <w:r>
        <w:rPr>
          <w:color w:val="000000"/>
          <w:sz w:val="27"/>
          <w:szCs w:val="27"/>
          <w:shd w:val="clear" w:color="auto" w:fill="FFFFFF"/>
        </w:rPr>
        <w:t xml:space="preserve"> - способ сохранения «живых» картин окружающего мира, появившийся с изобретением кино. Существуют также виды информации, для ко</w:t>
      </w:r>
      <w:r>
        <w:rPr>
          <w:color w:val="000000"/>
          <w:sz w:val="27"/>
          <w:szCs w:val="27"/>
          <w:shd w:val="clear" w:color="auto" w:fill="FFFFFF"/>
        </w:rPr>
        <w:t>торых до сих пор не изобретено способов их кодирования и хранения - это тактильная информация, передаваемая ощущениями, органолептическая, передаваемая запахами и вкусами и др.</w:t>
      </w:r>
    </w:p>
    <w:p w:rsidR="00000000" w:rsidRDefault="007D31B6">
      <w:pPr>
        <w:pStyle w:val="a5"/>
        <w:shd w:val="clear" w:color="auto" w:fill="FFFFFF"/>
        <w:spacing w:after="0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00000" w:rsidRDefault="007D31B6">
      <w:pPr>
        <w:pStyle w:val="a5"/>
        <w:shd w:val="clear" w:color="auto" w:fill="FFFFFF"/>
        <w:spacing w:after="301" w:afterAutospacing="0" w:line="360" w:lineRule="auto"/>
        <w:jc w:val="center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AC3FC17" wp14:editId="5BAAD1F9">
            <wp:extent cx="5857875" cy="2200275"/>
            <wp:effectExtent l="0" t="0" r="9525" b="9525"/>
            <wp:docPr id="1" name="Рисунок 1" descr="tsikl_obrabotki_informats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kl_obrabotki_informatsii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jc w:val="center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Рисунок 1 - Цикл обработки информации 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000000" w:rsidRDefault="007D31B6">
      <w:pPr>
        <w:pStyle w:val="a5"/>
        <w:shd w:val="clear" w:color="auto" w:fill="FFFFFF"/>
        <w:spacing w:after="0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Пользователь </w:t>
      </w:r>
      <w:hyperlink r:id="rId7" w:history="1">
        <w:r>
          <w:rPr>
            <w:rStyle w:val="a3"/>
            <w:sz w:val="27"/>
            <w:szCs w:val="27"/>
            <w:shd w:val="clear" w:color="auto" w:fill="FFFFFF"/>
          </w:rPr>
          <w:t>ЭВМ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 должен знать общие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</w:t>
      </w:r>
      <w:proofErr w:type="gramStart"/>
      <w:r>
        <w:rPr>
          <w:color w:val="000000"/>
          <w:sz w:val="27"/>
          <w:szCs w:val="27"/>
          <w:shd w:val="clear" w:color="auto" w:fill="FFFFFF"/>
        </w:rPr>
        <w:t>p</w:t>
      </w:r>
      <w:proofErr w:type="gramEnd"/>
      <w:r>
        <w:rPr>
          <w:color w:val="000000"/>
          <w:sz w:val="27"/>
          <w:szCs w:val="27"/>
          <w:shd w:val="clear" w:color="auto" w:fill="FFFFFF"/>
        </w:rPr>
        <w:t>инципы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оpганизации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инфоpмационных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пpоцессов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компьютеpной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сpеде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уметь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выбpать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нужные ему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инфоpмационные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системы и технические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сpедства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быстpо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освоить 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пpименительно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 своей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пpедметной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области. 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Технология обработки текстовой информации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Редакторы текстов рассчитаны на редактирование на том или ином языке программирования. Редакторы текста и рассчитаны на тексты программ, и выполняют следующие ф</w:t>
      </w:r>
      <w:r>
        <w:rPr>
          <w:color w:val="000000"/>
          <w:sz w:val="27"/>
          <w:szCs w:val="27"/>
          <w:shd w:val="clear" w:color="auto" w:fill="FFFFFF"/>
        </w:rPr>
        <w:t>ункции: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диалоговый просмотр текста;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редактирование строк программы;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копирование и перенос блоков текста из одного места в другое;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копирование одной программы или её части в указанное место другой программы;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контекстный поиск и замену подстрок тек</w:t>
      </w:r>
      <w:r>
        <w:rPr>
          <w:color w:val="000000"/>
          <w:sz w:val="27"/>
          <w:szCs w:val="27"/>
          <w:shd w:val="clear" w:color="auto" w:fill="FFFFFF"/>
        </w:rPr>
        <w:t>ста;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автоматический пои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ск стр</w:t>
      </w:r>
      <w:proofErr w:type="gramEnd"/>
      <w:r>
        <w:rPr>
          <w:color w:val="000000"/>
          <w:sz w:val="27"/>
          <w:szCs w:val="27"/>
          <w:shd w:val="clear" w:color="auto" w:fill="FFFFFF"/>
        </w:rPr>
        <w:t>оки, содержащей ошибку;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распечатку программы или её необходимой её части.</w:t>
      </w:r>
    </w:p>
    <w:p w:rsidR="00000000" w:rsidRDefault="007D31B6">
      <w:pPr>
        <w:pStyle w:val="a5"/>
        <w:shd w:val="clear" w:color="auto" w:fill="FFFFFF"/>
        <w:spacing w:after="0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Редакторы документо</w:t>
      </w:r>
      <w:proofErr w:type="gramStart"/>
      <w:r>
        <w:rPr>
          <w:rStyle w:val="a6"/>
          <w:color w:val="000000"/>
          <w:sz w:val="27"/>
          <w:szCs w:val="27"/>
          <w:shd w:val="clear" w:color="auto" w:fill="FFFFFF"/>
        </w:rPr>
        <w:t>в</w:t>
      </w:r>
      <w:r>
        <w:rPr>
          <w:color w:val="000000"/>
          <w:sz w:val="27"/>
          <w:szCs w:val="27"/>
          <w:shd w:val="clear" w:color="auto" w:fill="FFFFFF"/>
        </w:rPr>
        <w:t>–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программы для обработки документов, ориентированные на работу с текстами, имеющие структуру документа, т. е. </w:t>
      </w:r>
      <w:r>
        <w:rPr>
          <w:color w:val="000000"/>
          <w:sz w:val="27"/>
          <w:szCs w:val="27"/>
          <w:shd w:val="clear" w:color="auto" w:fill="FFFFFF"/>
        </w:rPr>
        <w:t>состоящими из разделов, страниц, абзацев, предложений, слов и т.д. Следовательно, редакторы для обработки документов обеспечивают такие функции, как: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возможность использования различных шрифтов символов;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задание произвольных межстрочных промежутков;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>
        <w:rPr>
          <w:color w:val="000000"/>
          <w:sz w:val="27"/>
          <w:szCs w:val="27"/>
          <w:shd w:val="clear" w:color="auto" w:fill="FFFFFF"/>
        </w:rPr>
        <w:t>автоматический перенос слов на следующую строку;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автоматическую нумерацию страниц;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обработку и нумерацию строк;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печать верхних и нижних заголовков страниц (колонтитулов);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выравнивание краев абзаца;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набор текста в несколько столбцов;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создание та</w:t>
      </w:r>
      <w:r>
        <w:rPr>
          <w:color w:val="000000"/>
          <w:sz w:val="27"/>
          <w:szCs w:val="27"/>
          <w:shd w:val="clear" w:color="auto" w:fill="FFFFFF"/>
        </w:rPr>
        <w:t>блиц и построение диаграмм;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проверку правописания и подбор символов.</w:t>
      </w:r>
    </w:p>
    <w:p w:rsidR="00000000" w:rsidRDefault="007D31B6">
      <w:pPr>
        <w:pStyle w:val="a5"/>
        <w:shd w:val="clear" w:color="auto" w:fill="FFFFFF"/>
        <w:spacing w:after="0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Векторная графика</w:t>
      </w:r>
      <w:r>
        <w:rPr>
          <w:color w:val="000000"/>
          <w:sz w:val="27"/>
          <w:szCs w:val="27"/>
          <w:shd w:val="clear" w:color="auto" w:fill="FFFFFF"/>
        </w:rPr>
        <w:t xml:space="preserve"> – построение изображения с помощью так называемых “векторов” - функций, которые позволяют вычислить положение точки на экране или бумаге. Например, функция, графиком к</w:t>
      </w:r>
      <w:r>
        <w:rPr>
          <w:color w:val="000000"/>
          <w:sz w:val="27"/>
          <w:szCs w:val="27"/>
          <w:shd w:val="clear" w:color="auto" w:fill="FFFFFF"/>
        </w:rPr>
        <w:t>оторой является круг, прямая линия или другие более сложные кривые.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Совокупность таких “векторов” и есть векторное изображения.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Преимущество векторной графики заключается в том, что форму, цвет и пространственное положение составляющих ее объектов можно оп</w:t>
      </w:r>
      <w:r>
        <w:rPr>
          <w:color w:val="000000"/>
          <w:sz w:val="27"/>
          <w:szCs w:val="27"/>
          <w:shd w:val="clear" w:color="auto" w:fill="FFFFFF"/>
        </w:rPr>
        <w:t>исывать с помощью математических формул.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 векторной графики много достоинств. Она экономна в плане дискового пространства, необходимого для хранения изображений: это связано с тем, что сохраняется не само изображение, а только некоторые основные данные, и</w:t>
      </w:r>
      <w:r>
        <w:rPr>
          <w:color w:val="000000"/>
          <w:sz w:val="27"/>
          <w:szCs w:val="27"/>
          <w:shd w:val="clear" w:color="auto" w:fill="FFFFFF"/>
        </w:rPr>
        <w:t>спользуя которые, программа всякий раз воссоздает изображение заново. Кроме того, описание цветовых характеристик почти не увеличивает размер файла.</w:t>
      </w:r>
    </w:p>
    <w:p w:rsidR="00000000" w:rsidRDefault="007D31B6">
      <w:pPr>
        <w:pStyle w:val="a5"/>
        <w:shd w:val="clear" w:color="auto" w:fill="FFFFFF"/>
        <w:spacing w:after="0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Растровая графика.</w:t>
      </w:r>
      <w:r>
        <w:rPr>
          <w:color w:val="000000"/>
          <w:sz w:val="27"/>
          <w:szCs w:val="27"/>
          <w:shd w:val="clear" w:color="auto" w:fill="FFFFFF"/>
        </w:rPr>
        <w:t xml:space="preserve"> Растровая графика описывает изображения с использованием цветных точек, называемых пиксе</w:t>
      </w:r>
      <w:r>
        <w:rPr>
          <w:color w:val="000000"/>
          <w:sz w:val="27"/>
          <w:szCs w:val="27"/>
          <w:shd w:val="clear" w:color="auto" w:fill="FFFFFF"/>
        </w:rPr>
        <w:t>лями, расположенных на сетке. Например, изображение древесного листа описывается конкретным расположением и цветом каждой точки сетки, что создает изображение примерно также как в мозаике.</w:t>
      </w:r>
    </w:p>
    <w:p w:rsidR="00000000" w:rsidRDefault="007D31B6">
      <w:pPr>
        <w:pStyle w:val="a5"/>
        <w:shd w:val="clear" w:color="auto" w:fill="FFFFFF"/>
        <w:spacing w:after="0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Электронная таблица</w:t>
      </w:r>
      <w:r>
        <w:rPr>
          <w:color w:val="000000"/>
          <w:sz w:val="27"/>
          <w:szCs w:val="27"/>
          <w:shd w:val="clear" w:color="auto" w:fill="FFFFFF"/>
        </w:rPr>
        <w:t xml:space="preserve"> — это программа обработки числовых данных, хран</w:t>
      </w:r>
      <w:r>
        <w:rPr>
          <w:color w:val="000000"/>
          <w:sz w:val="27"/>
          <w:szCs w:val="27"/>
          <w:shd w:val="clear" w:color="auto" w:fill="FFFFFF"/>
        </w:rPr>
        <w:t>ящая и обрабатывающая данные в прямоугольных таблицах.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Электронная таблица состоит из столбцов и строк. Заголовки столбцов обозначаются буквами или сочетаниями букв (A, G, АВ и т. п.), заголовки строк — числами (1, 16, 278 и т. п.). Ячейка — место пересече</w:t>
      </w:r>
      <w:r>
        <w:rPr>
          <w:color w:val="000000"/>
          <w:sz w:val="27"/>
          <w:szCs w:val="27"/>
          <w:shd w:val="clear" w:color="auto" w:fill="FFFFFF"/>
        </w:rPr>
        <w:t>ния столбца и строки.</w:t>
      </w:r>
    </w:p>
    <w:p w:rsidR="00000000" w:rsidRDefault="007D31B6">
      <w:pPr>
        <w:pStyle w:val="a5"/>
        <w:shd w:val="clear" w:color="auto" w:fill="FFFFFF"/>
        <w:spacing w:after="301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Базы данных</w:t>
      </w:r>
      <w:r>
        <w:rPr>
          <w:color w:val="000000"/>
          <w:sz w:val="27"/>
          <w:szCs w:val="27"/>
          <w:shd w:val="clear" w:color="auto" w:fill="FFFFFF"/>
        </w:rPr>
        <w:t xml:space="preserve"> - представляют собой информационные модели, содержащие данные об объектах и их свойствах. Базы данных хранят информацию о группах объектов с одинаковыми свойствами. Информация в базах данных хранится в упорядоченном виде (</w:t>
      </w:r>
      <w:r>
        <w:rPr>
          <w:color w:val="000000"/>
          <w:sz w:val="27"/>
          <w:szCs w:val="27"/>
          <w:shd w:val="clear" w:color="auto" w:fill="FFFFFF"/>
        </w:rPr>
        <w:t>например, в записной книжке все записи упорядочены по алфавиту, в библиотечном каталоге - либо по алфавиту, либо по области знания).</w:t>
      </w:r>
    </w:p>
    <w:p w:rsidR="00000000" w:rsidRDefault="007D31B6">
      <w:pPr>
        <w:pStyle w:val="a5"/>
        <w:shd w:val="clear" w:color="auto" w:fill="FFFFFF"/>
        <w:spacing w:after="0" w:afterAutospacing="0" w:line="360" w:lineRule="auto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00000" w:rsidRDefault="007D31B6">
      <w:pPr>
        <w:pStyle w:val="a5"/>
        <w:shd w:val="clear" w:color="auto" w:fill="FFFFFF"/>
        <w:spacing w:after="0" w:afterAutospacing="0" w:line="360" w:lineRule="auto"/>
        <w:jc w:val="center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3752850" cy="6219825"/>
            <wp:effectExtent l="0" t="0" r="0" b="9525"/>
            <wp:docPr id="2" name="Рисунок 2" descr="shema_obrabotki_informats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ma_obrabotki_informatsii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B6" w:rsidRPr="007D31B6" w:rsidRDefault="007D31B6" w:rsidP="007D31B6">
      <w:pPr>
        <w:pStyle w:val="a5"/>
        <w:shd w:val="clear" w:color="auto" w:fill="FFFFFF"/>
        <w:spacing w:after="0" w:afterAutospacing="0" w:line="360" w:lineRule="auto"/>
        <w:jc w:val="center"/>
        <w:divId w:val="874077987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>
        <w:rPr>
          <w:color w:val="000000"/>
          <w:sz w:val="27"/>
          <w:szCs w:val="27"/>
          <w:shd w:val="clear" w:color="auto" w:fill="FFFFFF"/>
        </w:rPr>
        <w:t>Рисунок 2 - Схема обработки информации</w:t>
      </w:r>
      <w:bookmarkStart w:id="0" w:name="_GoBack"/>
      <w:bookmarkEnd w:id="0"/>
    </w:p>
    <w:p w:rsidR="00000000" w:rsidRDefault="007D31B6">
      <w:pPr>
        <w:pStyle w:val="a5"/>
        <w:divId w:val="1797137675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7E6"/>
    <w:multiLevelType w:val="multilevel"/>
    <w:tmpl w:val="F7E0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F671E"/>
    <w:multiLevelType w:val="multilevel"/>
    <w:tmpl w:val="597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D31B6"/>
    <w:rsid w:val="007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31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1B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31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1B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shema_obrabotki_informatsii.gi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tsikl_obrabotki_informatsii.gi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1. Введение. Технология обработки информации.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1. Введение. Технология обработки информации.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2019-06-18T08:01:00Z</dcterms:created>
  <dcterms:modified xsi:type="dcterms:W3CDTF">2019-06-18T08:01:00Z</dcterms:modified>
</cp:coreProperties>
</file>