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75E6B" w:rsidRDefault="003D2085">
      <w:pPr>
        <w:pStyle w:val="2"/>
        <w:divId w:val="248387194"/>
        <w:rPr>
          <w:rFonts w:eastAsia="Times New Roman"/>
          <w:b w:val="0"/>
          <w:u w:val="single"/>
        </w:rPr>
      </w:pPr>
      <w:hyperlink r:id="rId6" w:history="1">
        <w:r w:rsidRPr="00975E6B">
          <w:rPr>
            <w:rStyle w:val="a3"/>
            <w:rFonts w:eastAsia="Times New Roman"/>
            <w:b w:val="0"/>
            <w:color w:val="auto"/>
          </w:rPr>
          <w:t xml:space="preserve"> Практическая работа №1. Создание и обработка документов. </w:t>
        </w:r>
      </w:hyperlink>
    </w:p>
    <w:p w:rsidR="00000000" w:rsidRDefault="003D2085">
      <w:pPr>
        <w:pStyle w:val="a5"/>
        <w:jc w:val="center"/>
        <w:divId w:val="1720788862"/>
      </w:pPr>
      <w:r>
        <w:t>В текстовом редакторе создайте документ по о</w:t>
      </w:r>
      <w:bookmarkStart w:id="0" w:name="_GoBack"/>
      <w:bookmarkEnd w:id="0"/>
      <w:r>
        <w:t>бразцу :</w:t>
      </w:r>
    </w:p>
    <w:p w:rsidR="00000000" w:rsidRDefault="003D2085">
      <w:pPr>
        <w:pStyle w:val="a5"/>
        <w:jc w:val="center"/>
        <w:divId w:val="1720788862"/>
      </w:pPr>
      <w:r>
        <w:t xml:space="preserve">Вариант 1 </w:t>
      </w:r>
    </w:p>
    <w:p w:rsidR="00000000" w:rsidRDefault="003D2085">
      <w:pPr>
        <w:pStyle w:val="a5"/>
        <w:jc w:val="center"/>
        <w:divId w:val="1720788862"/>
      </w:pPr>
      <w:r>
        <w:rPr>
          <w:noProof/>
        </w:rPr>
        <w:drawing>
          <wp:inline distT="0" distB="0" distL="0" distR="0">
            <wp:extent cx="6343650" cy="8639175"/>
            <wp:effectExtent l="0" t="0" r="0" b="9525"/>
            <wp:docPr id="1" name="Рисунок 1" descr="3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v1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2085">
      <w:pPr>
        <w:pStyle w:val="a5"/>
        <w:jc w:val="center"/>
        <w:divId w:val="1720788862"/>
      </w:pPr>
      <w:r>
        <w:t>Вариант 2 </w:t>
      </w:r>
    </w:p>
    <w:p w:rsidR="00000000" w:rsidRDefault="003D2085">
      <w:pPr>
        <w:pStyle w:val="a5"/>
        <w:jc w:val="center"/>
        <w:divId w:val="1720788862"/>
      </w:pPr>
      <w:r>
        <w:rPr>
          <w:noProof/>
        </w:rPr>
        <w:drawing>
          <wp:inline distT="0" distB="0" distL="0" distR="0">
            <wp:extent cx="4048125" cy="5715000"/>
            <wp:effectExtent l="0" t="0" r="9525" b="0"/>
            <wp:docPr id="2" name="Рисунок 2" descr="3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v2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2085">
      <w:pPr>
        <w:pStyle w:val="a5"/>
        <w:jc w:val="center"/>
        <w:divId w:val="1720788862"/>
      </w:pPr>
      <w:r>
        <w:t xml:space="preserve"> Вариант 3 </w:t>
      </w:r>
    </w:p>
    <w:p w:rsidR="00000000" w:rsidRDefault="003D2085">
      <w:pPr>
        <w:pStyle w:val="a5"/>
        <w:jc w:val="center"/>
        <w:divId w:val="1720788862"/>
      </w:pPr>
      <w:r>
        <w:rPr>
          <w:noProof/>
        </w:rPr>
        <w:drawing>
          <wp:inline distT="0" distB="0" distL="0" distR="0">
            <wp:extent cx="4333875" cy="5791200"/>
            <wp:effectExtent l="0" t="0" r="9525" b="0"/>
            <wp:docPr id="3" name="Рисунок 3" descr="3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v3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2085">
      <w:pPr>
        <w:pStyle w:val="a5"/>
        <w:jc w:val="center"/>
        <w:divId w:val="1720788862"/>
      </w:pPr>
      <w:r>
        <w:t>Вариант 4</w:t>
      </w:r>
    </w:p>
    <w:p w:rsidR="00000000" w:rsidRDefault="003D2085">
      <w:pPr>
        <w:pStyle w:val="a5"/>
        <w:jc w:val="center"/>
        <w:divId w:val="1720788862"/>
      </w:pPr>
      <w:r>
        <w:rPr>
          <w:noProof/>
        </w:rPr>
        <w:drawing>
          <wp:inline distT="0" distB="0" distL="0" distR="0">
            <wp:extent cx="6115050" cy="7829550"/>
            <wp:effectExtent l="0" t="0" r="0" b="0"/>
            <wp:docPr id="4" name="Рисунок 4" descr="3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v4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5" w:rsidRDefault="003D2085">
      <w:pPr>
        <w:pStyle w:val="a5"/>
        <w:divId w:val="1063989275"/>
      </w:pPr>
    </w:p>
    <w:sectPr w:rsidR="003D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223C"/>
    <w:multiLevelType w:val="multilevel"/>
    <w:tmpl w:val="3A9A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326D3"/>
    <w:multiLevelType w:val="multilevel"/>
    <w:tmpl w:val="3A24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5E6B"/>
    <w:rsid w:val="003D2085"/>
    <w:rsid w:val="009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75E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E6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75E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E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v2.jpg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v1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v4.jp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v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3. Практическая работа №1. Создание и обработка документов.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3. Практическая работа №1. Создание и обработка документов.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2019-06-18T09:07:00Z</dcterms:created>
  <dcterms:modified xsi:type="dcterms:W3CDTF">2019-06-18T09:07:00Z</dcterms:modified>
</cp:coreProperties>
</file>