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5396A" w:rsidRDefault="00B40193">
      <w:pPr>
        <w:pStyle w:val="2"/>
        <w:divId w:val="448596918"/>
        <w:rPr>
          <w:rFonts w:eastAsia="Times New Roman"/>
          <w:b w:val="0"/>
        </w:rPr>
      </w:pPr>
      <w:hyperlink r:id="rId6" w:history="1">
        <w:r w:rsidRPr="0065396A">
          <w:rPr>
            <w:rStyle w:val="a3"/>
            <w:rFonts w:eastAsia="Times New Roman"/>
            <w:b w:val="0"/>
            <w:color w:val="auto"/>
            <w:u w:val="none"/>
          </w:rPr>
          <w:t xml:space="preserve">Урок 4. Практическая работа №2. Создание и обработка табличной информации. </w:t>
        </w:r>
      </w:hyperlink>
    </w:p>
    <w:p w:rsidR="00000000" w:rsidRDefault="00B40193">
      <w:pPr>
        <w:pStyle w:val="a5"/>
        <w:jc w:val="center"/>
        <w:divId w:val="403727818"/>
      </w:pPr>
      <w:r>
        <w:t>Создайте таблицу пользуясь ниже приведен</w:t>
      </w:r>
      <w:bookmarkStart w:id="0" w:name="_GoBack"/>
      <w:bookmarkEnd w:id="0"/>
      <w:r>
        <w:t>ными данными.</w:t>
      </w:r>
    </w:p>
    <w:p w:rsidR="00000000" w:rsidRDefault="00B40193">
      <w:pPr>
        <w:pStyle w:val="a5"/>
        <w:jc w:val="center"/>
        <w:divId w:val="403727818"/>
      </w:pPr>
      <w:r>
        <w:t>Вариант 1</w:t>
      </w:r>
    </w:p>
    <w:p w:rsidR="00000000" w:rsidRDefault="00B40193">
      <w:pPr>
        <w:pStyle w:val="a5"/>
        <w:divId w:val="403727818"/>
      </w:pPr>
      <w:r>
        <w:rPr>
          <w:noProof/>
        </w:rPr>
        <w:drawing>
          <wp:inline distT="0" distB="0" distL="0" distR="0">
            <wp:extent cx="8353425" cy="5819775"/>
            <wp:effectExtent l="0" t="0" r="9525" b="9525"/>
            <wp:docPr id="1" name="Рисунок 1" descr="4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v1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193">
      <w:pPr>
        <w:pStyle w:val="a5"/>
        <w:jc w:val="center"/>
        <w:divId w:val="403727818"/>
      </w:pPr>
      <w:r>
        <w:t>Вариант 2</w:t>
      </w:r>
    </w:p>
    <w:p w:rsidR="00000000" w:rsidRDefault="00B40193">
      <w:pPr>
        <w:pStyle w:val="a5"/>
        <w:divId w:val="403727818"/>
      </w:pPr>
      <w:r>
        <w:rPr>
          <w:noProof/>
        </w:rPr>
        <w:drawing>
          <wp:inline distT="0" distB="0" distL="0" distR="0">
            <wp:extent cx="5362575" cy="4257675"/>
            <wp:effectExtent l="0" t="0" r="9525" b="9525"/>
            <wp:docPr id="2" name="Рисунок 2" descr="4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v2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193">
      <w:pPr>
        <w:pStyle w:val="a5"/>
        <w:jc w:val="center"/>
        <w:divId w:val="403727818"/>
      </w:pPr>
      <w:r>
        <w:t>Вариант 3</w:t>
      </w:r>
    </w:p>
    <w:p w:rsidR="00000000" w:rsidRDefault="00B40193">
      <w:pPr>
        <w:pStyle w:val="a5"/>
        <w:divId w:val="403727818"/>
      </w:pPr>
      <w:r>
        <w:rPr>
          <w:noProof/>
        </w:rPr>
        <w:drawing>
          <wp:inline distT="0" distB="0" distL="0" distR="0">
            <wp:extent cx="6315075" cy="3609975"/>
            <wp:effectExtent l="0" t="0" r="9525" b="9525"/>
            <wp:docPr id="3" name="Рисунок 3" descr="4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v5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193">
      <w:pPr>
        <w:pStyle w:val="a5"/>
        <w:jc w:val="center"/>
        <w:divId w:val="403727818"/>
      </w:pPr>
      <w:r>
        <w:t>Вариант 4</w:t>
      </w:r>
    </w:p>
    <w:p w:rsidR="00B40193" w:rsidRPr="0065396A" w:rsidRDefault="00B40193" w:rsidP="0065396A">
      <w:pPr>
        <w:pStyle w:val="a5"/>
        <w:divId w:val="403727818"/>
        <w:rPr>
          <w:lang w:val="en-US"/>
        </w:rPr>
      </w:pPr>
      <w:r>
        <w:rPr>
          <w:noProof/>
        </w:rPr>
        <w:drawing>
          <wp:inline distT="0" distB="0" distL="0" distR="0" wp14:anchorId="50EF5145" wp14:editId="080DA4CD">
            <wp:extent cx="7715250" cy="2952750"/>
            <wp:effectExtent l="0" t="0" r="0" b="0"/>
            <wp:docPr id="4" name="Рисунок 4" descr="4v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v9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193" w:rsidRPr="0065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18ED"/>
    <w:multiLevelType w:val="multilevel"/>
    <w:tmpl w:val="F7AC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07A0E"/>
    <w:multiLevelType w:val="multilevel"/>
    <w:tmpl w:val="686C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5396A"/>
    <w:rsid w:val="0065396A"/>
    <w:rsid w:val="00B4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53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96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53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96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4v2.png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4v1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4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4v9.pn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4v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4. Практическая работа №2. Создание и обработка табличной информации.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4. Практическая работа №2. Создание и обработка табличной информации.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2019-06-18T09:09:00Z</dcterms:created>
  <dcterms:modified xsi:type="dcterms:W3CDTF">2019-06-18T09:09:00Z</dcterms:modified>
</cp:coreProperties>
</file>