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168AF">
      <w:pPr>
        <w:pStyle w:val="2"/>
        <w:divId w:val="406876916"/>
        <w:rPr>
          <w:rFonts w:eastAsia="Times New Roman"/>
        </w:rPr>
      </w:pPr>
      <w:hyperlink r:id="rId6" w:history="1">
        <w:r>
          <w:rPr>
            <w:rStyle w:val="a3"/>
            <w:rFonts w:eastAsia="Times New Roman"/>
          </w:rPr>
          <w:t xml:space="preserve">Урок 27. Интерфейс </w:t>
        </w:r>
        <w:r>
          <w:rPr>
            <w:rStyle w:val="a3"/>
            <w:rFonts w:eastAsia="Times New Roman"/>
          </w:rPr>
          <w:t xml:space="preserve">AutoCAD. Описание рабочего окна и его зон. </w:t>
        </w:r>
      </w:hyperlink>
    </w:p>
    <w:p w:rsidR="00000000" w:rsidRDefault="000168AF">
      <w:pPr>
        <w:pStyle w:val="a5"/>
        <w:shd w:val="clear" w:color="auto" w:fill="FFFFFF"/>
        <w:spacing w:before="225" w:beforeAutospacing="0" w:after="225" w:afterAutospacing="0"/>
        <w:divId w:val="1390609919"/>
        <w:rPr>
          <w:rFonts w:ascii="Arial" w:hAnsi="Arial" w:cs="Arial"/>
          <w:color w:val="0D1115"/>
          <w:sz w:val="30"/>
          <w:szCs w:val="30"/>
        </w:rPr>
      </w:pPr>
      <w:r>
        <w:rPr>
          <w:color w:val="000000"/>
          <w:sz w:val="27"/>
          <w:szCs w:val="27"/>
        </w:rPr>
        <w:t>Под рабочим пространством понимают набор и организацию вкладок меню (ленты) и панелей инструментов; стиль и вид пространства модели; положение и вид командной строки; настройку строки состояния и т. д. В общем, г</w:t>
      </w:r>
      <w:r>
        <w:rPr>
          <w:color w:val="000000"/>
          <w:sz w:val="27"/>
          <w:szCs w:val="27"/>
        </w:rPr>
        <w:t>рубо говоря, всего что мы видим при запуске программы - это и есть интерфейс Автокад.</w:t>
      </w:r>
    </w:p>
    <w:p w:rsidR="00000000" w:rsidRDefault="000168AF">
      <w:pPr>
        <w:pStyle w:val="a5"/>
        <w:shd w:val="clear" w:color="auto" w:fill="FFFFFF"/>
        <w:spacing w:before="227" w:beforeAutospacing="0" w:after="227" w:afterAutospacing="0" w:line="360" w:lineRule="auto"/>
        <w:divId w:val="1390609919"/>
      </w:pPr>
      <w:r>
        <w:rPr>
          <w:noProof/>
          <w:color w:val="000000"/>
        </w:rPr>
        <w:drawing>
          <wp:inline distT="0" distB="0" distL="0" distR="0">
            <wp:extent cx="3790950" cy="2505075"/>
            <wp:effectExtent l="0" t="0" r="0" b="9525"/>
            <wp:docPr id="1" name="Рисунок 1" descr="Интерфейс AutoC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нтерфейс AutoCAD"/>
                    <pic:cNvPicPr>
                      <a:picLocks noChangeAspect="1" noChangeArrowheads="1"/>
                    </pic:cNvPicPr>
                  </pic:nvPicPr>
                  <pic:blipFill>
                    <a:blip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0168AF">
      <w:pPr>
        <w:pStyle w:val="a5"/>
        <w:shd w:val="clear" w:color="auto" w:fill="FFFFFF"/>
        <w:spacing w:before="227" w:beforeAutospacing="0" w:after="227" w:afterAutospacing="0" w:line="360" w:lineRule="auto"/>
        <w:divId w:val="1390609919"/>
      </w:pPr>
      <w:r>
        <w:rPr>
          <w:color w:val="000000"/>
          <w:sz w:val="27"/>
          <w:szCs w:val="27"/>
        </w:rPr>
        <w:t>Рисунок 1</w:t>
      </w:r>
    </w:p>
    <w:p w:rsidR="00000000" w:rsidRDefault="000168AF">
      <w:pPr>
        <w:pStyle w:val="a5"/>
        <w:shd w:val="clear" w:color="auto" w:fill="FFFFFF"/>
        <w:spacing w:before="227" w:beforeAutospacing="0" w:after="227" w:afterAutospacing="0" w:line="360" w:lineRule="auto"/>
        <w:divId w:val="1390609919"/>
      </w:pPr>
      <w:r>
        <w:rPr>
          <w:noProof/>
          <w:color w:val="000000"/>
        </w:rPr>
        <w:drawing>
          <wp:inline distT="0" distB="0" distL="0" distR="0">
            <wp:extent cx="4733925" cy="3581400"/>
            <wp:effectExtent l="0" t="0" r="9525" b="0"/>
            <wp:docPr id="2" name="Рисунок 2" descr="Программа AutoCAD. Интерфей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ограмма AutoCAD. Интерфейс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0168AF">
      <w:pPr>
        <w:pStyle w:val="a5"/>
        <w:shd w:val="clear" w:color="auto" w:fill="FFFFFF"/>
        <w:spacing w:before="227" w:beforeAutospacing="0" w:after="227" w:afterAutospacing="0" w:line="360" w:lineRule="auto"/>
        <w:divId w:val="1390609919"/>
      </w:pPr>
      <w:r>
        <w:rPr>
          <w:color w:val="000000"/>
          <w:sz w:val="27"/>
          <w:szCs w:val="27"/>
        </w:rPr>
        <w:t>Рисунок 2</w:t>
      </w:r>
    </w:p>
    <w:p w:rsidR="00000000" w:rsidRDefault="000168AF">
      <w:pPr>
        <w:pStyle w:val="a5"/>
        <w:shd w:val="clear" w:color="auto" w:fill="FFFFFF"/>
        <w:spacing w:before="227" w:beforeAutospacing="0" w:after="227" w:afterAutospacing="0" w:line="360" w:lineRule="auto"/>
        <w:divId w:val="1390609919"/>
      </w:pPr>
      <w:r>
        <w:rPr>
          <w:color w:val="000000"/>
          <w:sz w:val="27"/>
          <w:szCs w:val="27"/>
        </w:rPr>
        <w:t>1 - </w:t>
      </w:r>
      <w:hyperlink r:id="rId9" w:tgtFrame="_blank" w:history="1">
        <w:r>
          <w:rPr>
            <w:rStyle w:val="a3"/>
            <w:color w:val="000000"/>
            <w:sz w:val="27"/>
            <w:szCs w:val="27"/>
            <w:u w:val="none"/>
          </w:rPr>
          <w:t>Лента-палитра (меню AutoCAD)</w:t>
        </w:r>
      </w:hyperlink>
      <w:r>
        <w:rPr>
          <w:color w:val="000000"/>
          <w:sz w:val="27"/>
          <w:szCs w:val="27"/>
        </w:rPr>
        <w:t>.</w:t>
      </w:r>
    </w:p>
    <w:p w:rsidR="00000000" w:rsidRDefault="000168AF">
      <w:pPr>
        <w:pStyle w:val="a5"/>
        <w:shd w:val="clear" w:color="auto" w:fill="FFFFFF"/>
        <w:spacing w:after="0" w:afterAutospacing="0" w:line="360" w:lineRule="auto"/>
        <w:divId w:val="1390609919"/>
      </w:pPr>
      <w:r>
        <w:rPr>
          <w:color w:val="000000"/>
          <w:sz w:val="27"/>
          <w:szCs w:val="27"/>
        </w:rPr>
        <w:t>2 - </w:t>
      </w:r>
      <w:hyperlink r:id="rId10" w:tgtFrame="_blank" w:history="1">
        <w:r>
          <w:rPr>
            <w:rStyle w:val="a3"/>
            <w:color w:val="000000"/>
            <w:sz w:val="27"/>
            <w:szCs w:val="27"/>
            <w:u w:val="none"/>
          </w:rPr>
          <w:t>Вкладки файлов</w:t>
        </w:r>
      </w:hyperlink>
      <w:r>
        <w:rPr>
          <w:color w:val="000000"/>
          <w:sz w:val="27"/>
          <w:szCs w:val="27"/>
        </w:rPr>
        <w:t>.</w:t>
      </w:r>
    </w:p>
    <w:p w:rsidR="00000000" w:rsidRDefault="000168AF">
      <w:pPr>
        <w:pStyle w:val="a5"/>
        <w:shd w:val="clear" w:color="auto" w:fill="FFFFFF"/>
        <w:spacing w:after="0" w:afterAutospacing="0" w:line="360" w:lineRule="auto"/>
        <w:divId w:val="1390609919"/>
      </w:pPr>
      <w:r>
        <w:rPr>
          <w:color w:val="000000"/>
          <w:sz w:val="27"/>
          <w:szCs w:val="27"/>
        </w:rPr>
        <w:t>3 - </w:t>
      </w:r>
      <w:hyperlink r:id="rId11" w:tgtFrame="_blank" w:history="1">
        <w:r>
          <w:rPr>
            <w:rStyle w:val="a3"/>
            <w:color w:val="000000"/>
            <w:sz w:val="27"/>
            <w:szCs w:val="27"/>
            <w:u w:val="none"/>
          </w:rPr>
          <w:t>Рабочее пространство Автокад</w:t>
        </w:r>
      </w:hyperlink>
      <w:r>
        <w:rPr>
          <w:color w:val="000000"/>
          <w:sz w:val="27"/>
          <w:szCs w:val="27"/>
        </w:rPr>
        <w:t>.</w:t>
      </w:r>
    </w:p>
    <w:p w:rsidR="00000000" w:rsidRDefault="000168AF">
      <w:pPr>
        <w:pStyle w:val="a5"/>
        <w:shd w:val="clear" w:color="auto" w:fill="FFFFFF"/>
        <w:spacing w:after="0" w:afterAutospacing="0" w:line="360" w:lineRule="auto"/>
        <w:divId w:val="1390609919"/>
      </w:pPr>
      <w:r>
        <w:rPr>
          <w:color w:val="000000"/>
          <w:sz w:val="27"/>
          <w:szCs w:val="27"/>
        </w:rPr>
        <w:t>4 - </w:t>
      </w:r>
      <w:hyperlink r:id="rId12" w:tgtFrame="_blank" w:history="1">
        <w:r>
          <w:rPr>
            <w:rStyle w:val="a3"/>
            <w:color w:val="000000"/>
            <w:sz w:val="27"/>
            <w:szCs w:val="27"/>
            <w:u w:val="none"/>
          </w:rPr>
          <w:t>Видовой куб</w:t>
        </w:r>
      </w:hyperlink>
      <w:r>
        <w:rPr>
          <w:color w:val="000000"/>
          <w:sz w:val="27"/>
          <w:szCs w:val="27"/>
        </w:rPr>
        <w:t>.</w:t>
      </w:r>
    </w:p>
    <w:p w:rsidR="00000000" w:rsidRDefault="000168AF">
      <w:pPr>
        <w:pStyle w:val="a5"/>
        <w:shd w:val="clear" w:color="auto" w:fill="FFFFFF"/>
        <w:spacing w:after="0" w:afterAutospacing="0" w:line="360" w:lineRule="auto"/>
        <w:divId w:val="1390609919"/>
      </w:pPr>
      <w:r>
        <w:rPr>
          <w:color w:val="000000"/>
          <w:sz w:val="27"/>
          <w:szCs w:val="27"/>
        </w:rPr>
        <w:t>5 - </w:t>
      </w:r>
      <w:hyperlink r:id="rId13" w:tgtFrame="_blank" w:history="1">
        <w:r>
          <w:rPr>
            <w:rStyle w:val="a3"/>
            <w:color w:val="000000"/>
            <w:sz w:val="27"/>
            <w:szCs w:val="27"/>
            <w:u w:val="none"/>
          </w:rPr>
          <w:t>Вкладки Листов AutoCAD</w:t>
        </w:r>
      </w:hyperlink>
      <w:r>
        <w:rPr>
          <w:color w:val="000000"/>
          <w:sz w:val="27"/>
          <w:szCs w:val="27"/>
        </w:rPr>
        <w:t>.</w:t>
      </w:r>
    </w:p>
    <w:p w:rsidR="00000000" w:rsidRDefault="000168AF">
      <w:pPr>
        <w:pStyle w:val="a5"/>
        <w:shd w:val="clear" w:color="auto" w:fill="FFFFFF"/>
        <w:spacing w:after="0" w:afterAutospacing="0" w:line="360" w:lineRule="auto"/>
        <w:divId w:val="1390609919"/>
      </w:pPr>
      <w:r>
        <w:rPr>
          <w:color w:val="000000"/>
          <w:sz w:val="27"/>
          <w:szCs w:val="27"/>
        </w:rPr>
        <w:t>6 - </w:t>
      </w:r>
      <w:hyperlink r:id="rId14" w:tgtFrame="_blank" w:history="1">
        <w:r>
          <w:rPr>
            <w:rStyle w:val="a3"/>
            <w:color w:val="000000"/>
            <w:sz w:val="27"/>
            <w:szCs w:val="27"/>
            <w:u w:val="none"/>
          </w:rPr>
          <w:t>Командная ст</w:t>
        </w:r>
        <w:r>
          <w:rPr>
            <w:rStyle w:val="a3"/>
            <w:color w:val="000000"/>
            <w:sz w:val="27"/>
            <w:szCs w:val="27"/>
            <w:u w:val="none"/>
          </w:rPr>
          <w:t>рока Автокад</w:t>
        </w:r>
      </w:hyperlink>
      <w:r>
        <w:rPr>
          <w:color w:val="000000"/>
          <w:sz w:val="27"/>
          <w:szCs w:val="27"/>
        </w:rPr>
        <w:t>.</w:t>
      </w:r>
    </w:p>
    <w:p w:rsidR="00000000" w:rsidRDefault="000168AF">
      <w:pPr>
        <w:pStyle w:val="a5"/>
        <w:shd w:val="clear" w:color="auto" w:fill="FFFFFF"/>
        <w:spacing w:after="0" w:afterAutospacing="0" w:line="360" w:lineRule="auto"/>
        <w:divId w:val="1390609919"/>
      </w:pPr>
      <w:r>
        <w:rPr>
          <w:color w:val="000000"/>
          <w:sz w:val="27"/>
          <w:szCs w:val="27"/>
        </w:rPr>
        <w:t>7 - Строка состояния (подкл./откл. режимов черчения в программе).</w:t>
      </w:r>
    </w:p>
    <w:p w:rsidR="00000000" w:rsidRDefault="000168AF">
      <w:pPr>
        <w:pStyle w:val="a5"/>
        <w:shd w:val="clear" w:color="auto" w:fill="FFFFFF"/>
        <w:spacing w:after="0" w:afterAutospacing="0" w:line="360" w:lineRule="auto"/>
        <w:divId w:val="1390609919"/>
      </w:pPr>
      <w:r>
        <w:rPr>
          <w:color w:val="000000"/>
          <w:sz w:val="27"/>
          <w:szCs w:val="27"/>
        </w:rPr>
        <w:t>При первом запуске программы (начиная c версий AutoCAD 2009) по умолчанию </w:t>
      </w:r>
      <w:r>
        <w:rPr>
          <w:rStyle w:val="a6"/>
          <w:color w:val="000000"/>
          <w:sz w:val="27"/>
          <w:szCs w:val="27"/>
        </w:rPr>
        <w:t>рабочее пространство Autocad - это «Рисование и аннотация»</w:t>
      </w:r>
      <w:r>
        <w:rPr>
          <w:color w:val="000000"/>
          <w:sz w:val="27"/>
          <w:szCs w:val="27"/>
        </w:rPr>
        <w:t xml:space="preserve">. Меню представлено </w:t>
      </w:r>
      <w:r>
        <w:rPr>
          <w:color w:val="000000"/>
          <w:sz w:val="27"/>
          <w:szCs w:val="27"/>
        </w:rPr>
        <w:t>в виде ленты с тематическими вкладками, на которых находятся панели инструментов, сгруппированные по функциональной принадлежности. Ориентировано это рабочее пространство Автокад на работу с 2D чертежами и проектной документацией.</w:t>
      </w:r>
    </w:p>
    <w:p w:rsidR="00000000" w:rsidRDefault="000168AF">
      <w:pPr>
        <w:pStyle w:val="a5"/>
        <w:shd w:val="clear" w:color="auto" w:fill="FFFFFF"/>
        <w:spacing w:before="227" w:beforeAutospacing="0" w:after="227" w:afterAutospacing="0" w:line="360" w:lineRule="auto"/>
        <w:divId w:val="1390609919"/>
      </w:pPr>
      <w:r>
        <w:rPr>
          <w:color w:val="000000"/>
          <w:sz w:val="27"/>
          <w:szCs w:val="27"/>
        </w:rPr>
        <w:t>Также в программе предусм</w:t>
      </w:r>
      <w:r>
        <w:rPr>
          <w:color w:val="000000"/>
          <w:sz w:val="27"/>
          <w:szCs w:val="27"/>
        </w:rPr>
        <w:t>отрено еще несколько предустановленных рабочих пространств:</w:t>
      </w:r>
    </w:p>
    <w:p w:rsidR="00000000" w:rsidRDefault="000168AF">
      <w:pPr>
        <w:pStyle w:val="a5"/>
        <w:shd w:val="clear" w:color="auto" w:fill="FFFFFF"/>
        <w:spacing w:before="227" w:beforeAutospacing="0" w:after="227" w:afterAutospacing="0" w:line="360" w:lineRule="auto"/>
        <w:ind w:left="448"/>
        <w:divId w:val="1390609919"/>
      </w:pPr>
      <w:r>
        <w:rPr>
          <w:color w:val="000000"/>
          <w:sz w:val="27"/>
          <w:szCs w:val="27"/>
        </w:rPr>
        <w:t>1. 3D основные.</w:t>
      </w:r>
    </w:p>
    <w:p w:rsidR="00000000" w:rsidRDefault="000168AF">
      <w:pPr>
        <w:pStyle w:val="a5"/>
        <w:shd w:val="clear" w:color="auto" w:fill="FFFFFF"/>
        <w:spacing w:before="227" w:beforeAutospacing="0" w:after="227" w:afterAutospacing="0" w:line="360" w:lineRule="auto"/>
        <w:ind w:left="448"/>
        <w:divId w:val="1390609919"/>
      </w:pPr>
      <w:r>
        <w:rPr>
          <w:color w:val="000000"/>
          <w:sz w:val="27"/>
          <w:szCs w:val="27"/>
        </w:rPr>
        <w:t>2. 3D моделирование.</w:t>
      </w:r>
    </w:p>
    <w:p w:rsidR="00000000" w:rsidRDefault="000168AF">
      <w:pPr>
        <w:pStyle w:val="a5"/>
        <w:shd w:val="clear" w:color="auto" w:fill="FFFFFF"/>
        <w:spacing w:before="227" w:beforeAutospacing="0" w:after="227" w:afterAutospacing="0" w:line="360" w:lineRule="auto"/>
        <w:ind w:left="448"/>
        <w:divId w:val="1390609919"/>
      </w:pPr>
      <w:r>
        <w:rPr>
          <w:color w:val="000000"/>
          <w:sz w:val="27"/>
          <w:szCs w:val="27"/>
        </w:rPr>
        <w:t>3. Классический AutoCAD.</w:t>
      </w:r>
    </w:p>
    <w:p w:rsidR="00000000" w:rsidRDefault="000168AF">
      <w:pPr>
        <w:pStyle w:val="2"/>
        <w:shd w:val="clear" w:color="auto" w:fill="FFFFFF"/>
        <w:spacing w:before="374" w:beforeAutospacing="0" w:after="147" w:afterAutospacing="0" w:line="360" w:lineRule="auto"/>
        <w:divId w:val="1390609919"/>
        <w:rPr>
          <w:rFonts w:eastAsia="Times New Roman"/>
        </w:rPr>
      </w:pPr>
      <w:r>
        <w:rPr>
          <w:rFonts w:eastAsia="Times New Roman"/>
          <w:color w:val="000000"/>
          <w:sz w:val="27"/>
          <w:szCs w:val="27"/>
        </w:rPr>
        <w:t>1. Настройка и смена рабочих пространств Автокад.</w:t>
      </w:r>
    </w:p>
    <w:p w:rsidR="00000000" w:rsidRDefault="000168AF">
      <w:pPr>
        <w:pStyle w:val="a5"/>
        <w:shd w:val="clear" w:color="auto" w:fill="FFFFFF"/>
        <w:spacing w:after="0" w:afterAutospacing="0" w:line="360" w:lineRule="auto"/>
        <w:ind w:firstLine="363"/>
        <w:divId w:val="1390609919"/>
      </w:pPr>
      <w:r>
        <w:rPr>
          <w:color w:val="000000"/>
          <w:sz w:val="27"/>
          <w:szCs w:val="27"/>
        </w:rPr>
        <w:t xml:space="preserve">Кнопка смены </w:t>
      </w:r>
      <w:r>
        <w:rPr>
          <w:color w:val="000000"/>
          <w:sz w:val="27"/>
          <w:szCs w:val="27"/>
        </w:rPr>
        <w:t>рабочего пространства находится в строке состояния в правом нижнем углу окна программы. Чтобы изменить рабочее пространство Автокад, нажимаем левой кнопкой мыши (далее </w:t>
      </w:r>
      <w:r>
        <w:rPr>
          <w:rStyle w:val="a6"/>
          <w:i/>
          <w:iCs/>
          <w:color w:val="000000"/>
          <w:sz w:val="27"/>
          <w:szCs w:val="27"/>
        </w:rPr>
        <w:t>ЛКМ</w:t>
      </w:r>
      <w:r>
        <w:rPr>
          <w:color w:val="000000"/>
          <w:sz w:val="27"/>
          <w:szCs w:val="27"/>
        </w:rPr>
        <w:t>) и у нас появляется список предлагаемых операций</w:t>
      </w:r>
      <w:r>
        <w:rPr>
          <w:b/>
          <w:bCs/>
          <w:color w:val="000000"/>
          <w:sz w:val="27"/>
          <w:szCs w:val="27"/>
        </w:rPr>
        <w:t>.</w:t>
      </w:r>
    </w:p>
    <w:p w:rsidR="00000000" w:rsidRDefault="000168AF">
      <w:pPr>
        <w:pStyle w:val="a5"/>
        <w:shd w:val="clear" w:color="auto" w:fill="FFFFFF"/>
        <w:spacing w:after="0" w:afterAutospacing="0" w:line="360" w:lineRule="auto"/>
        <w:divId w:val="1390609919"/>
      </w:pPr>
      <w:r>
        <w:rPr>
          <w:b/>
          <w:bCs/>
          <w:color w:val="000000"/>
          <w:sz w:val="27"/>
          <w:szCs w:val="27"/>
        </w:rPr>
        <w:t>Во-первых</w:t>
      </w:r>
      <w:r>
        <w:rPr>
          <w:color w:val="000000"/>
          <w:sz w:val="27"/>
          <w:szCs w:val="27"/>
        </w:rPr>
        <w:t>, возможность переключить</w:t>
      </w:r>
      <w:r>
        <w:rPr>
          <w:color w:val="000000"/>
          <w:sz w:val="27"/>
          <w:szCs w:val="27"/>
        </w:rPr>
        <w:t>ся на другое рабочее пространство AutoCAD, щелкнув </w:t>
      </w:r>
      <w:r>
        <w:rPr>
          <w:b/>
          <w:bCs/>
          <w:i/>
          <w:iCs/>
          <w:color w:val="000000"/>
          <w:sz w:val="27"/>
          <w:szCs w:val="27"/>
        </w:rPr>
        <w:t>ЛКМ </w:t>
      </w:r>
      <w:r>
        <w:rPr>
          <w:color w:val="000000"/>
          <w:sz w:val="27"/>
          <w:szCs w:val="27"/>
        </w:rPr>
        <w:t>по его названию.</w:t>
      </w:r>
    </w:p>
    <w:p w:rsidR="00000000" w:rsidRDefault="000168AF">
      <w:pPr>
        <w:pStyle w:val="a5"/>
        <w:shd w:val="clear" w:color="auto" w:fill="FFFFFF"/>
        <w:spacing w:after="0" w:afterAutospacing="0" w:line="360" w:lineRule="auto"/>
        <w:divId w:val="1390609919"/>
      </w:pPr>
      <w:r>
        <w:rPr>
          <w:b/>
          <w:bCs/>
          <w:color w:val="000000"/>
          <w:sz w:val="27"/>
          <w:szCs w:val="27"/>
        </w:rPr>
        <w:t>Во-вторых</w:t>
      </w:r>
      <w:r>
        <w:rPr>
          <w:color w:val="000000"/>
          <w:sz w:val="27"/>
          <w:szCs w:val="27"/>
        </w:rPr>
        <w:t>, с помощью опции "</w:t>
      </w:r>
      <w:r>
        <w:rPr>
          <w:i/>
          <w:iCs/>
          <w:color w:val="000000"/>
          <w:sz w:val="27"/>
          <w:szCs w:val="27"/>
        </w:rPr>
        <w:t>параметры рабочего пространства" </w:t>
      </w:r>
      <w:r>
        <w:rPr>
          <w:color w:val="000000"/>
          <w:sz w:val="27"/>
          <w:szCs w:val="27"/>
        </w:rPr>
        <w:t>мы вызываем одноименное диалоговое окно,</w:t>
      </w:r>
    </w:p>
    <w:p w:rsidR="00000000" w:rsidRDefault="000168AF">
      <w:pPr>
        <w:pStyle w:val="a5"/>
        <w:shd w:val="clear" w:color="auto" w:fill="FFFFFF"/>
        <w:spacing w:before="227" w:beforeAutospacing="0" w:after="227" w:afterAutospacing="0" w:line="360" w:lineRule="auto"/>
        <w:divId w:val="1390609919"/>
      </w:pPr>
      <w:r>
        <w:rPr>
          <w:noProof/>
          <w:color w:val="000000"/>
        </w:rPr>
        <w:drawing>
          <wp:inline distT="0" distB="0" distL="0" distR="0">
            <wp:extent cx="4114800" cy="3476625"/>
            <wp:effectExtent l="0" t="0" r="0" b="9525"/>
            <wp:docPr id="3" name="Рисунок 3" descr="Параметры рабочего пространства AutoC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араметры рабочего пространства AutoCAD"/>
                    <pic:cNvPicPr>
                      <a:picLocks noChangeAspect="1" noChangeArrowheads="1"/>
                    </pic:cNvPicPr>
                  </pic:nvPicPr>
                  <pic:blipFill>
                    <a:blip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0168AF">
      <w:pPr>
        <w:pStyle w:val="a5"/>
        <w:shd w:val="clear" w:color="auto" w:fill="FFFFFF"/>
        <w:spacing w:after="0" w:afterAutospacing="0" w:line="360" w:lineRule="auto"/>
        <w:divId w:val="1390609919"/>
      </w:pPr>
      <w:r>
        <w:rPr>
          <w:color w:val="000000"/>
          <w:sz w:val="27"/>
          <w:szCs w:val="27"/>
        </w:rPr>
        <w:t>в котором можем настроить отображение тех или иных рабочих пространств в списке рабочих </w:t>
      </w:r>
      <w:r>
        <w:rPr>
          <w:i/>
          <w:iCs/>
          <w:color w:val="000000"/>
          <w:sz w:val="27"/>
          <w:szCs w:val="27"/>
        </w:rPr>
        <w:t>пространств</w:t>
      </w:r>
      <w:r>
        <w:rPr>
          <w:color w:val="000000"/>
          <w:sz w:val="27"/>
          <w:szCs w:val="27"/>
        </w:rPr>
        <w:t xml:space="preserve"> (для этого просто ставим или снимаем </w:t>
      </w:r>
      <w:r>
        <w:rPr>
          <w:color w:val="000000"/>
          <w:sz w:val="27"/>
          <w:szCs w:val="27"/>
        </w:rPr>
        <w:t>галочки напротив названий рабочих пространств Автокад (Autocad)); с помощь кнопок </w:t>
      </w:r>
      <w:r>
        <w:rPr>
          <w:i/>
          <w:iCs/>
          <w:color w:val="000000"/>
          <w:sz w:val="27"/>
          <w:szCs w:val="27"/>
        </w:rPr>
        <w:t>вверх/вниз</w:t>
      </w:r>
      <w:r>
        <w:rPr>
          <w:color w:val="000000"/>
          <w:sz w:val="27"/>
          <w:szCs w:val="27"/>
        </w:rPr>
        <w:t xml:space="preserve"> можем менять порядок расположения пространств в списке; кнопка разделитель создает отсечки м/д названиями рабочих пространств. Для вступления настроек в силу жмем </w:t>
      </w:r>
      <w:r>
        <w:rPr>
          <w:color w:val="000000"/>
          <w:sz w:val="27"/>
          <w:szCs w:val="27"/>
        </w:rPr>
        <w:t>– ок.</w:t>
      </w:r>
    </w:p>
    <w:p w:rsidR="00000000" w:rsidRDefault="000168AF">
      <w:pPr>
        <w:pStyle w:val="a5"/>
        <w:shd w:val="clear" w:color="auto" w:fill="FFFFFF"/>
        <w:spacing w:after="0" w:afterAutospacing="0" w:line="360" w:lineRule="auto"/>
        <w:divId w:val="1390609919"/>
      </w:pPr>
      <w:r>
        <w:rPr>
          <w:rStyle w:val="a6"/>
          <w:color w:val="000000"/>
          <w:sz w:val="27"/>
          <w:szCs w:val="27"/>
        </w:rPr>
        <w:t>В-третьих</w:t>
      </w:r>
      <w:r>
        <w:rPr>
          <w:color w:val="000000"/>
          <w:sz w:val="27"/>
          <w:szCs w:val="27"/>
        </w:rPr>
        <w:t>, рассмотрим опцию "</w:t>
      </w:r>
      <w:r>
        <w:rPr>
          <w:i/>
          <w:iCs/>
          <w:color w:val="000000"/>
          <w:sz w:val="27"/>
          <w:szCs w:val="27"/>
        </w:rPr>
        <w:t>адаптация"</w:t>
      </w:r>
      <w:r>
        <w:rPr>
          <w:color w:val="000000"/>
          <w:sz w:val="27"/>
          <w:szCs w:val="27"/>
        </w:rPr>
        <w:t>. Данная опция служит для глобальных настроек пользовательского интерфейса, и рабочих пространства AutoCAD в том числе. Об адаптации можно говорить очень долго, поэтому рассмотрим лишь несколько настроек, касающ</w:t>
      </w:r>
      <w:r>
        <w:rPr>
          <w:color w:val="000000"/>
          <w:sz w:val="27"/>
          <w:szCs w:val="27"/>
        </w:rPr>
        <w:t>ихся сегодняшней темы.</w:t>
      </w:r>
    </w:p>
    <w:p w:rsidR="00000000" w:rsidRDefault="000168AF">
      <w:pPr>
        <w:pStyle w:val="a5"/>
        <w:shd w:val="clear" w:color="auto" w:fill="FFFFFF"/>
        <w:spacing w:after="0" w:afterAutospacing="0" w:line="360" w:lineRule="auto"/>
        <w:divId w:val="1390609919"/>
      </w:pPr>
      <w:r>
        <w:rPr>
          <w:color w:val="000000"/>
          <w:sz w:val="27"/>
          <w:szCs w:val="27"/>
        </w:rPr>
        <w:t>Итак, после нажатия на пункт адаптация, появляется </w:t>
      </w:r>
      <w:r>
        <w:rPr>
          <w:rStyle w:val="a6"/>
          <w:color w:val="000000"/>
          <w:sz w:val="27"/>
          <w:szCs w:val="27"/>
        </w:rPr>
        <w:t>диалоговое окно «Адаптация пользовательского интерфейса», в котором мы видим список рабочих пространств.</w:t>
      </w:r>
    </w:p>
    <w:p w:rsidR="00000000" w:rsidRDefault="000168AF">
      <w:pPr>
        <w:pStyle w:val="a5"/>
        <w:shd w:val="clear" w:color="auto" w:fill="FFFFFF"/>
        <w:spacing w:before="227" w:beforeAutospacing="0" w:after="227" w:afterAutospacing="0" w:line="360" w:lineRule="auto"/>
        <w:divId w:val="1390609919"/>
      </w:pPr>
      <w:r>
        <w:rPr>
          <w:noProof/>
          <w:color w:val="000000"/>
        </w:rPr>
        <w:drawing>
          <wp:inline distT="0" distB="0" distL="0" distR="0">
            <wp:extent cx="6096000" cy="3524250"/>
            <wp:effectExtent l="0" t="0" r="0" b="0"/>
            <wp:docPr id="4" name="Рисунок 4" descr="Адаптация пользовательского интерфейса AutoC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Адаптация пользовательского интерфейса AutoCAD"/>
                    <pic:cNvPicPr>
                      <a:picLocks noChangeAspect="1" noChangeArrowheads="1"/>
                    </pic:cNvPicPr>
                  </pic:nvPicPr>
                  <pic:blipFill>
                    <a:blip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0168AF">
      <w:pPr>
        <w:pStyle w:val="a5"/>
        <w:shd w:val="clear" w:color="auto" w:fill="FFFFFF"/>
        <w:spacing w:after="0" w:afterAutospacing="0" w:line="360" w:lineRule="auto"/>
        <w:divId w:val="1390609919"/>
      </w:pPr>
      <w:r>
        <w:rPr>
          <w:color w:val="000000"/>
          <w:sz w:val="27"/>
          <w:szCs w:val="27"/>
        </w:rPr>
        <w:t>Для изменения статуса нужного рабочего пространства жмем на него правой кнопкой мыши (в дальнейшем </w:t>
      </w:r>
      <w:r>
        <w:rPr>
          <w:rStyle w:val="a6"/>
          <w:color w:val="000000"/>
          <w:sz w:val="27"/>
          <w:szCs w:val="27"/>
        </w:rPr>
        <w:t>ПКМ</w:t>
      </w:r>
      <w:r>
        <w:rPr>
          <w:color w:val="000000"/>
          <w:sz w:val="27"/>
          <w:szCs w:val="27"/>
        </w:rPr>
        <w:t>). Появившийся список операций позволит полностью управлять рабочим пространством (у</w:t>
      </w:r>
      <w:r>
        <w:rPr>
          <w:color w:val="000000"/>
          <w:sz w:val="27"/>
          <w:szCs w:val="27"/>
        </w:rPr>
        <w:t>далять, копировать, устанавливать по умолчанию и т.д.), а также создавать новое рабочее п</w:t>
      </w:r>
      <w:bookmarkStart w:id="0" w:name="_GoBack"/>
      <w:bookmarkEnd w:id="0"/>
      <w:r>
        <w:rPr>
          <w:color w:val="000000"/>
          <w:sz w:val="27"/>
          <w:szCs w:val="27"/>
        </w:rPr>
        <w:t>ространство и наполнять его и приводить к нужному вам виду.</w:t>
      </w:r>
    </w:p>
    <w:p w:rsidR="00000000" w:rsidRDefault="000168AF">
      <w:pPr>
        <w:pStyle w:val="a5"/>
        <w:spacing w:after="0" w:afterAutospacing="0" w:line="360" w:lineRule="auto"/>
        <w:divId w:val="1390609919"/>
      </w:pPr>
    </w:p>
    <w:p w:rsidR="000168AF" w:rsidRDefault="000168AF">
      <w:pPr>
        <w:pStyle w:val="a5"/>
        <w:divId w:val="1097291846"/>
      </w:pPr>
    </w:p>
    <w:sectPr w:rsidR="00016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214B2"/>
    <w:multiLevelType w:val="multilevel"/>
    <w:tmpl w:val="42AC4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2324A5"/>
    <w:multiLevelType w:val="multilevel"/>
    <w:tmpl w:val="2B804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7C5799"/>
    <w:rsid w:val="000168AF"/>
    <w:rsid w:val="007C5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C579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5799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C579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579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299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40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7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60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59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9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autocad-specialist.ru/images/stati/samouchitel-interfeys/new-pic/interfeis2.jpg" TargetMode="External"/><Relationship Id="rId13" Type="http://schemas.openxmlformats.org/officeDocument/2006/relationships/hyperlink" Target="https://autocad-specialist.ru/video-uroki-autocad/pechat-i-publikatsiya-v-odin-klik.html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https://autocad-specialist.ru/images/stati/samouchitel-interfeys/new-pic/interfeis.jpg" TargetMode="External"/><Relationship Id="rId12" Type="http://schemas.openxmlformats.org/officeDocument/2006/relationships/hyperlink" Target="https://autocad-specialist.ru/video-uroki-autocad/s-chego-nachinayetsya-3d-modelirovaniye-v-autocad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https://autocad-specialist.ru/images/stati/samouchitel-interfeys/abgreid-kartinok/adaptacia-AC.png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C:\Users\&#1055;&#1086;&#1083;&#1100;&#1079;&#1086;&#1074;&#1072;&#1090;&#1077;&#1083;&#1100;\Desktop\&#1091;&#1095;&#1077;&#1073;&#1085;&#1080;&#1082;%20&#1072;&#1088;&#1093;&#1080;&#1074;\public_html\page27.html" TargetMode="External"/><Relationship Id="rId11" Type="http://schemas.openxmlformats.org/officeDocument/2006/relationships/hyperlink" Target="https://autocad-specialist.ru/video-uroki-autocad/smena-rabochego-prostranstva-2.html" TargetMode="External"/><Relationship Id="rId5" Type="http://schemas.openxmlformats.org/officeDocument/2006/relationships/webSettings" Target="webSettings.xml"/><Relationship Id="rId15" Type="http://schemas.openxmlformats.org/officeDocument/2006/relationships/image" Target="https://autocad-specialist.ru/images/stati/samouchitel-interfeys/abgreid-kartinok/rabochee-prostranstvo.png" TargetMode="External"/><Relationship Id="rId10" Type="http://schemas.openxmlformats.org/officeDocument/2006/relationships/hyperlink" Target="https://autocad-specialist.ru/video-uroki-autocad/panel-vkladok-v-avtokade-kak-ubrat-vkladku-nachalo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utocad-specialist.ru/video-uroki-autocad/panel-instrumentov-v-autocad.html" TargetMode="External"/><Relationship Id="rId14" Type="http://schemas.openxmlformats.org/officeDocument/2006/relationships/hyperlink" Target="https://autocad-specialist.ru/video-uroki-autocad/komandnaya-stroka-v-autocad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Урок 27. Интерфейс AutoCAD. Описание рабочего окна и его зон. - МДК 04.01 ПМ.04 Выполнение работ по одной или нескольким профессиям рабочих, должностям служащих</vt:lpstr>
    </vt:vector>
  </TitlesOfParts>
  <Company>*</Company>
  <LinksUpToDate>false</LinksUpToDate>
  <CharactersWithSpaces>3609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Урок 27. Интерфейс AutoCAD. Описание рабочего окна и его зон. - МДК 04.01 ПМ.04 Выполнение работ по одной или нескольким профессиям рабочих, должностям служащих</dc:title>
  <dc:creator>Пользователь</dc:creator>
  <cp:lastModifiedBy>Пользователь</cp:lastModifiedBy>
  <cp:revision>2</cp:revision>
  <dcterms:created xsi:type="dcterms:W3CDTF">2019-06-20T15:25:00Z</dcterms:created>
  <dcterms:modified xsi:type="dcterms:W3CDTF">2019-06-20T15:25:00Z</dcterms:modified>
</cp:coreProperties>
</file>