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9" w:rsidRDefault="005C3B19" w:rsidP="005C3B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8</w:t>
      </w:r>
    </w:p>
    <w:p w:rsidR="005C3B19" w:rsidRDefault="005C3B19" w:rsidP="005C3B1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ДОКУМЕНТОВ, ИСПОЛЬЗУЕМЫХ ПРИ ГОСУДАРСТВЕННОЙ РЕГИСТРАЦИИ ЮРИДИЧЕСКИХ ЛИЦ</w:t>
      </w:r>
    </w:p>
    <w:p w:rsidR="005C3B19" w:rsidRDefault="005C3B19" w:rsidP="005C3B1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изучить особенности государственной регистрации;</w:t>
      </w:r>
    </w:p>
    <w:p w:rsidR="005C3B19" w:rsidRDefault="005C3B19" w:rsidP="005C3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закрепить навыки работы в СПС Консультант Плюс.</w:t>
      </w: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  <w:r>
        <w:rPr>
          <w:rStyle w:val="b-serp-itemfrom1"/>
          <w:sz w:val="28"/>
          <w:szCs w:val="28"/>
        </w:rPr>
        <w:t>1</w:t>
      </w:r>
      <w:proofErr w:type="gramStart"/>
      <w:r>
        <w:rPr>
          <w:rStyle w:val="b-serp-itemfrom1"/>
          <w:sz w:val="28"/>
          <w:szCs w:val="28"/>
        </w:rPr>
        <w:t xml:space="preserve"> И</w:t>
      </w:r>
      <w:proofErr w:type="gramEnd"/>
      <w:r>
        <w:rPr>
          <w:rStyle w:val="b-serp-itemfrom1"/>
          <w:sz w:val="28"/>
          <w:szCs w:val="28"/>
        </w:rPr>
        <w:t>зучить ФЗ</w:t>
      </w:r>
      <w:r>
        <w:rPr>
          <w:sz w:val="28"/>
          <w:szCs w:val="28"/>
        </w:rPr>
        <w:t xml:space="preserve"> от 8 августа 2001 г. N 129-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предпринимателей</w:t>
      </w:r>
      <w:r>
        <w:rPr>
          <w:sz w:val="28"/>
          <w:szCs w:val="28"/>
        </w:rPr>
        <w:t>". Ответить на вопросы:</w:t>
      </w:r>
    </w:p>
    <w:p w:rsidR="005C3B19" w:rsidRDefault="005C3B19" w:rsidP="005C3B19">
      <w:pPr>
        <w:pStyle w:val="s153"/>
        <w:shd w:val="clear" w:color="auto" w:fill="FFFFFF"/>
        <w:ind w:left="1440"/>
        <w:rPr>
          <w:rFonts w:ascii="Arial" w:hAnsi="Arial" w:cs="Arial"/>
          <w:color w:val="000000"/>
        </w:rPr>
      </w:pP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jc w:val="both"/>
        <w:rPr>
          <w:rStyle w:val="s103"/>
          <w:b w:val="0"/>
          <w:sz w:val="28"/>
          <w:szCs w:val="28"/>
        </w:rPr>
      </w:pPr>
      <w:r w:rsidRPr="00CA68AB">
        <w:rPr>
          <w:rStyle w:val="s103"/>
          <w:sz w:val="28"/>
          <w:szCs w:val="28"/>
        </w:rPr>
        <w:t xml:space="preserve">Определение </w:t>
      </w:r>
      <w:proofErr w:type="gramStart"/>
      <w:r w:rsidRPr="00CA68AB">
        <w:rPr>
          <w:rStyle w:val="s103"/>
          <w:sz w:val="28"/>
          <w:szCs w:val="28"/>
        </w:rPr>
        <w:t>:Г</w:t>
      </w:r>
      <w:proofErr w:type="gramEnd"/>
      <w:r w:rsidRPr="00CA68AB">
        <w:rPr>
          <w:rStyle w:val="s103"/>
          <w:sz w:val="28"/>
          <w:szCs w:val="28"/>
        </w:rPr>
        <w:t>осударственная регистрация юридических лиц</w:t>
      </w: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A68AB">
        <w:rPr>
          <w:color w:val="000000"/>
          <w:sz w:val="28"/>
          <w:szCs w:val="28"/>
        </w:rPr>
        <w:t>Сумма государственной пошлины за государственную регистрацию.</w:t>
      </w:r>
    </w:p>
    <w:p w:rsidR="005C3B19" w:rsidRPr="00CA68AB" w:rsidRDefault="005C3B19" w:rsidP="005C3B19">
      <w:pPr>
        <w:pStyle w:val="s1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A68AB">
        <w:rPr>
          <w:sz w:val="28"/>
          <w:szCs w:val="28"/>
        </w:rPr>
        <w:t xml:space="preserve">Сведения о юридическом лице в едином государственном реестре. </w:t>
      </w: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A68AB">
        <w:rPr>
          <w:color w:val="000000"/>
          <w:sz w:val="28"/>
          <w:szCs w:val="28"/>
        </w:rPr>
        <w:t>Документы, представляемые при государственной регистрации создаваемого юридического лица.</w:t>
      </w:r>
    </w:p>
    <w:p w:rsidR="005C3B19" w:rsidRPr="00CA68AB" w:rsidRDefault="005C3B19" w:rsidP="005C3B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68AB">
        <w:rPr>
          <w:rFonts w:ascii="Times New Roman" w:hAnsi="Times New Roman"/>
          <w:color w:val="000000"/>
          <w:sz w:val="28"/>
          <w:szCs w:val="28"/>
        </w:rPr>
        <w:t>Документы, представляемые при государственной регистрации</w:t>
      </w:r>
      <w:r w:rsidRPr="00CA68AB">
        <w:rPr>
          <w:color w:val="000000"/>
          <w:sz w:val="28"/>
          <w:szCs w:val="28"/>
        </w:rPr>
        <w:t xml:space="preserve"> </w:t>
      </w:r>
      <w:r w:rsidRPr="00CA68AB">
        <w:rPr>
          <w:rFonts w:ascii="Times New Roman" w:hAnsi="Times New Roman"/>
          <w:color w:val="000000"/>
          <w:sz w:val="28"/>
          <w:szCs w:val="28"/>
        </w:rPr>
        <w:t>юридического лица, создаваемого путем реорганизации.</w:t>
      </w: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A68AB">
        <w:rPr>
          <w:color w:val="000000"/>
          <w:sz w:val="28"/>
          <w:szCs w:val="28"/>
        </w:rPr>
        <w:t>Документы, представляемые для государственной регистрации при ликвидации юридического лица</w:t>
      </w: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A68AB">
        <w:rPr>
          <w:sz w:val="28"/>
          <w:szCs w:val="28"/>
        </w:rPr>
        <w:t>Порядок внесения изменений в сведения о юридическом лице, содержащиеся в едином государственном реестре (документы, порядок, сроки).</w:t>
      </w: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A68AB">
        <w:rPr>
          <w:sz w:val="28"/>
          <w:szCs w:val="28"/>
        </w:rPr>
        <w:t>Отказ в государственной регистрации юридического лица.</w:t>
      </w:r>
    </w:p>
    <w:p w:rsidR="005C3B19" w:rsidRPr="00CA68AB" w:rsidRDefault="005C3B19" w:rsidP="005C3B19">
      <w:pPr>
        <w:pStyle w:val="s153"/>
        <w:numPr>
          <w:ilvl w:val="0"/>
          <w:numId w:val="1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A68AB">
        <w:rPr>
          <w:color w:val="000000"/>
          <w:sz w:val="28"/>
          <w:szCs w:val="28"/>
        </w:rPr>
        <w:t>Ответственность заявителя и (или) юридического лица  за неправомерные действия.</w:t>
      </w: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Default="005C3B19" w:rsidP="005C3B19">
      <w:pPr>
        <w:ind w:firstLine="567"/>
        <w:jc w:val="both"/>
        <w:rPr>
          <w:sz w:val="28"/>
          <w:szCs w:val="28"/>
        </w:rPr>
      </w:pPr>
    </w:p>
    <w:p w:rsidR="005C3B19" w:rsidRPr="00002A27" w:rsidRDefault="005C3B19" w:rsidP="005C3B19">
      <w:pPr>
        <w:ind w:firstLine="567"/>
        <w:jc w:val="both"/>
        <w:rPr>
          <w:sz w:val="28"/>
          <w:szCs w:val="28"/>
        </w:rPr>
      </w:pPr>
      <w:r w:rsidRPr="00002A27">
        <w:rPr>
          <w:sz w:val="28"/>
          <w:szCs w:val="28"/>
        </w:rPr>
        <w:t>2</w:t>
      </w:r>
      <w:proofErr w:type="gramStart"/>
      <w:r w:rsidRPr="00002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зучить порядок государственной регистрации индивидуального предпринимателя.</w:t>
      </w:r>
    </w:p>
    <w:p w:rsidR="005C3B19" w:rsidRDefault="005C3B19" w:rsidP="005C3B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0" cy="3971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19" w:rsidRDefault="005C3B19" w:rsidP="005C3B19">
      <w:pPr>
        <w:tabs>
          <w:tab w:val="left" w:pos="851"/>
        </w:tabs>
        <w:jc w:val="both"/>
        <w:rPr>
          <w:sz w:val="28"/>
          <w:szCs w:val="28"/>
        </w:rPr>
      </w:pPr>
    </w:p>
    <w:p w:rsidR="005C3B19" w:rsidRDefault="005C3B19" w:rsidP="005C3B19">
      <w:pPr>
        <w:tabs>
          <w:tab w:val="left" w:pos="851"/>
        </w:tabs>
        <w:jc w:val="both"/>
        <w:rPr>
          <w:sz w:val="28"/>
          <w:szCs w:val="28"/>
        </w:rPr>
      </w:pPr>
    </w:p>
    <w:p w:rsidR="005C3B19" w:rsidRDefault="005C3B19" w:rsidP="005C3B19">
      <w:pPr>
        <w:tabs>
          <w:tab w:val="left" w:pos="851"/>
        </w:tabs>
        <w:jc w:val="both"/>
        <w:rPr>
          <w:sz w:val="28"/>
          <w:szCs w:val="28"/>
        </w:rPr>
      </w:pPr>
    </w:p>
    <w:p w:rsidR="005C3B19" w:rsidRDefault="005C3B19" w:rsidP="005C3B19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заявления о государственной регистрации юридических лиц.</w:t>
      </w:r>
    </w:p>
    <w:p w:rsidR="005C3B19" w:rsidRDefault="005C3B19" w:rsidP="005C3B19">
      <w:pPr>
        <w:tabs>
          <w:tab w:val="left" w:pos="1215"/>
        </w:tabs>
        <w:ind w:left="720"/>
        <w:jc w:val="both"/>
        <w:rPr>
          <w:sz w:val="28"/>
          <w:szCs w:val="28"/>
        </w:rPr>
      </w:pPr>
    </w:p>
    <w:p w:rsidR="005C3B19" w:rsidRDefault="005C3B19" w:rsidP="005C3B19">
      <w:pPr>
        <w:tabs>
          <w:tab w:val="left" w:pos="1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  И</w:t>
      </w:r>
      <w:proofErr w:type="gramEnd"/>
      <w:r>
        <w:rPr>
          <w:sz w:val="28"/>
          <w:szCs w:val="28"/>
        </w:rPr>
        <w:t>спользуя сайт ФНС, рассмотрите нормативные документы. Опишите требования к оформлению документов при государственной регистрации юридических лиц.</w:t>
      </w:r>
    </w:p>
    <w:p w:rsidR="005C3B19" w:rsidRDefault="005C3B19" w:rsidP="005C3B1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C3B19" w:rsidRDefault="005C3B19" w:rsidP="005C3B1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proofErr w:type="gramStart"/>
      <w:r>
        <w:rPr>
          <w:sz w:val="28"/>
          <w:szCs w:val="28"/>
        </w:rPr>
        <w:t xml:space="preserve">   Н</w:t>
      </w:r>
      <w:proofErr w:type="gramEnd"/>
      <w:r>
        <w:rPr>
          <w:sz w:val="28"/>
          <w:szCs w:val="28"/>
        </w:rPr>
        <w:t>аписать  вывод о проделанной работе.</w:t>
      </w: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6326E6" w:rsidRPr="005C3B19" w:rsidRDefault="006326E6" w:rsidP="005C3B19">
      <w:pPr>
        <w:rPr>
          <w:szCs w:val="28"/>
        </w:rPr>
      </w:pPr>
    </w:p>
    <w:sectPr w:rsidR="006326E6" w:rsidRPr="005C3B19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F"/>
    <w:multiLevelType w:val="singleLevel"/>
    <w:tmpl w:val="0000001F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13">
    <w:nsid w:val="4E2E6D34"/>
    <w:multiLevelType w:val="hybridMultilevel"/>
    <w:tmpl w:val="3954C16C"/>
    <w:lvl w:ilvl="0" w:tplc="B030C3A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3B4758"/>
    <w:rsid w:val="005C3B19"/>
    <w:rsid w:val="006326E6"/>
    <w:rsid w:val="008D0E3B"/>
    <w:rsid w:val="0094597E"/>
    <w:rsid w:val="009B7737"/>
    <w:rsid w:val="009C0CA6"/>
    <w:rsid w:val="009F540A"/>
    <w:rsid w:val="00AD5255"/>
    <w:rsid w:val="00B83E66"/>
    <w:rsid w:val="00D06FC3"/>
    <w:rsid w:val="00D1723A"/>
    <w:rsid w:val="00D63A2D"/>
    <w:rsid w:val="00DA5161"/>
    <w:rsid w:val="00E00171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53">
    <w:name w:val="s_153"/>
    <w:basedOn w:val="a"/>
    <w:rsid w:val="00D06FC3"/>
    <w:pPr>
      <w:suppressAutoHyphens w:val="0"/>
      <w:ind w:left="870"/>
    </w:pPr>
    <w:rPr>
      <w:sz w:val="21"/>
      <w:szCs w:val="21"/>
    </w:rPr>
  </w:style>
  <w:style w:type="paragraph" w:styleId="a6">
    <w:name w:val="Normal (Web)"/>
    <w:basedOn w:val="a"/>
    <w:rsid w:val="006326E6"/>
    <w:pPr>
      <w:spacing w:before="280" w:after="280"/>
    </w:pPr>
  </w:style>
  <w:style w:type="character" w:customStyle="1" w:styleId="b-serp-itemfrom1">
    <w:name w:val="b-serp-item__from1"/>
    <w:basedOn w:val="a0"/>
    <w:rsid w:val="009C0CA6"/>
    <w:rPr>
      <w:color w:val="666666"/>
    </w:rPr>
  </w:style>
  <w:style w:type="character" w:customStyle="1" w:styleId="s103">
    <w:name w:val="s_103"/>
    <w:basedOn w:val="a0"/>
    <w:rsid w:val="009C0CA6"/>
    <w:rPr>
      <w:b/>
      <w:bCs/>
      <w:color w:val="000080"/>
    </w:rPr>
  </w:style>
  <w:style w:type="paragraph" w:customStyle="1" w:styleId="s13">
    <w:name w:val="s_13"/>
    <w:basedOn w:val="a"/>
    <w:rsid w:val="009C0CA6"/>
    <w:pPr>
      <w:suppressAutoHyphens w:val="0"/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2021-02-18T14:44:00Z</dcterms:created>
  <dcterms:modified xsi:type="dcterms:W3CDTF">2021-02-18T15:09:00Z</dcterms:modified>
</cp:coreProperties>
</file>